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45A5" w:rsidRDefault="003045A5" w:rsidP="00AF1077">
      <w:pPr>
        <w:pStyle w:val="Style1"/>
      </w:pPr>
    </w:p>
    <w:p w:rsidR="00541434" w:rsidRPr="00951D48" w:rsidRDefault="003045A5" w:rsidP="00951D48">
      <w:pPr>
        <w:jc w:val="center"/>
        <w:rPr>
          <w:sz w:val="72"/>
          <w:szCs w:val="72"/>
        </w:rPr>
      </w:pPr>
      <w:r w:rsidRPr="00951D48">
        <w:rPr>
          <w:sz w:val="72"/>
          <w:szCs w:val="72"/>
        </w:rPr>
        <w:t>HydroModeler Documentation</w:t>
      </w:r>
    </w:p>
    <w:p w:rsidR="00541434" w:rsidRPr="00541434" w:rsidRDefault="00541434" w:rsidP="00541434"/>
    <w:p w:rsidR="003045A5" w:rsidRPr="00951D48" w:rsidRDefault="00F324FA" w:rsidP="00541434">
      <w:pPr>
        <w:jc w:val="center"/>
        <w:rPr>
          <w:sz w:val="32"/>
          <w:szCs w:val="32"/>
        </w:rPr>
      </w:pPr>
      <w:r w:rsidRPr="00951D48">
        <w:rPr>
          <w:sz w:val="32"/>
          <w:szCs w:val="32"/>
        </w:rPr>
        <w:t>Beta Release</w:t>
      </w:r>
    </w:p>
    <w:p w:rsidR="003045A5" w:rsidRDefault="003045A5" w:rsidP="00541434">
      <w:pPr>
        <w:jc w:val="center"/>
      </w:pPr>
    </w:p>
    <w:p w:rsidR="003045A5" w:rsidRDefault="003045A5" w:rsidP="00541434">
      <w:pPr>
        <w:jc w:val="center"/>
      </w:pPr>
    </w:p>
    <w:p w:rsidR="00541434" w:rsidRDefault="00541434" w:rsidP="00541434">
      <w:pPr>
        <w:jc w:val="center"/>
      </w:pPr>
      <w:r>
        <w:rPr>
          <w:noProof/>
        </w:rPr>
        <w:drawing>
          <wp:inline distT="0" distB="0" distL="0" distR="0">
            <wp:extent cx="3876675" cy="650493"/>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3876675" cy="650493"/>
                    </a:xfrm>
                    <a:prstGeom prst="rect">
                      <a:avLst/>
                    </a:prstGeom>
                    <a:noFill/>
                    <a:ln w="9525">
                      <a:noFill/>
                      <a:miter lim="800000"/>
                      <a:headEnd/>
                      <a:tailEnd/>
                    </a:ln>
                  </pic:spPr>
                </pic:pic>
              </a:graphicData>
            </a:graphic>
          </wp:inline>
        </w:drawing>
      </w:r>
    </w:p>
    <w:p w:rsidR="00541434" w:rsidRDefault="00541434" w:rsidP="00541434">
      <w:pPr>
        <w:jc w:val="center"/>
      </w:pPr>
    </w:p>
    <w:p w:rsidR="00541434" w:rsidRDefault="00541434" w:rsidP="00541434">
      <w:pPr>
        <w:jc w:val="center"/>
      </w:pPr>
    </w:p>
    <w:p w:rsidR="00541434" w:rsidRDefault="00541434" w:rsidP="00541434">
      <w:pPr>
        <w:jc w:val="center"/>
      </w:pPr>
    </w:p>
    <w:p w:rsidR="00281B9C" w:rsidRDefault="00281B9C" w:rsidP="00541434">
      <w:pPr>
        <w:jc w:val="center"/>
      </w:pPr>
      <w:r>
        <w:t>Anthony Castronova, Shirani Fuller, and Jonathan Goodall</w:t>
      </w:r>
    </w:p>
    <w:p w:rsidR="00281B9C" w:rsidRDefault="00281B9C" w:rsidP="00541434">
      <w:pPr>
        <w:jc w:val="center"/>
      </w:pPr>
      <w:r>
        <w:t>University of South Carolina</w:t>
      </w:r>
    </w:p>
    <w:p w:rsidR="00281B9C" w:rsidRDefault="00281B9C" w:rsidP="00541434">
      <w:pPr>
        <w:jc w:val="center"/>
      </w:pPr>
      <w:r>
        <w:t>July 19, 2010</w:t>
      </w:r>
    </w:p>
    <w:p w:rsidR="00AF1077" w:rsidRDefault="00464BF0" w:rsidP="00AF1077">
      <w:pPr>
        <w:rPr>
          <w:rFonts w:asciiTheme="majorHAnsi" w:eastAsiaTheme="majorEastAsia" w:hAnsiTheme="majorHAnsi" w:cstheme="majorBidi"/>
          <w:color w:val="17365D" w:themeColor="text2" w:themeShade="BF"/>
          <w:spacing w:val="5"/>
          <w:kern w:val="28"/>
          <w:sz w:val="52"/>
          <w:szCs w:val="52"/>
        </w:rPr>
      </w:pPr>
      <w:r>
        <w:br w:type="page"/>
      </w:r>
    </w:p>
    <w:sdt>
      <w:sdtPr>
        <w:rPr>
          <w:rFonts w:eastAsiaTheme="minorHAnsi"/>
          <w:b/>
          <w:bCs/>
        </w:rPr>
        <w:id w:val="139959160"/>
        <w:docPartObj>
          <w:docPartGallery w:val="Table of Contents"/>
          <w:docPartUnique/>
        </w:docPartObj>
      </w:sdtPr>
      <w:sdtEndPr>
        <w:rPr>
          <w:b w:val="0"/>
          <w:bCs w:val="0"/>
        </w:rPr>
      </w:sdtEndPr>
      <w:sdtContent>
        <w:p w:rsidR="00951D48" w:rsidRDefault="00AF1077">
          <w:pPr>
            <w:pStyle w:val="TOC1"/>
          </w:pPr>
          <w:r>
            <w:t>Table of Contents</w:t>
          </w:r>
        </w:p>
        <w:p w:rsidR="00F8132D" w:rsidRDefault="00C95934">
          <w:pPr>
            <w:pStyle w:val="TOC1"/>
            <w:rPr>
              <w:noProof/>
            </w:rPr>
          </w:pPr>
          <w:r w:rsidRPr="00C95934">
            <w:rPr>
              <w:rFonts w:asciiTheme="majorHAnsi" w:eastAsiaTheme="majorEastAsia" w:hAnsiTheme="majorHAnsi" w:cstheme="majorBidi"/>
              <w:b/>
              <w:bCs/>
              <w:color w:val="365F91" w:themeColor="accent1" w:themeShade="BF"/>
              <w:sz w:val="28"/>
              <w:szCs w:val="28"/>
            </w:rPr>
            <w:fldChar w:fldCharType="begin"/>
          </w:r>
          <w:r w:rsidR="00AF1077">
            <w:instrText xml:space="preserve"> TOC \o "1-3" \h \z \u </w:instrText>
          </w:r>
          <w:r w:rsidRPr="00C95934">
            <w:rPr>
              <w:rFonts w:asciiTheme="majorHAnsi" w:eastAsiaTheme="majorEastAsia" w:hAnsiTheme="majorHAnsi" w:cstheme="majorBidi"/>
              <w:b/>
              <w:bCs/>
              <w:color w:val="365F91" w:themeColor="accent1" w:themeShade="BF"/>
              <w:sz w:val="28"/>
              <w:szCs w:val="28"/>
            </w:rPr>
            <w:fldChar w:fldCharType="separate"/>
          </w:r>
          <w:hyperlink w:anchor="_Toc267317639" w:history="1">
            <w:r w:rsidR="00F8132D" w:rsidRPr="002D62BB">
              <w:rPr>
                <w:rStyle w:val="Hyperlink"/>
                <w:noProof/>
              </w:rPr>
              <w:t>Introduction</w:t>
            </w:r>
            <w:r w:rsidR="00F8132D">
              <w:rPr>
                <w:noProof/>
                <w:webHidden/>
              </w:rPr>
              <w:tab/>
            </w:r>
            <w:r w:rsidR="00F8132D">
              <w:rPr>
                <w:noProof/>
                <w:webHidden/>
              </w:rPr>
              <w:fldChar w:fldCharType="begin"/>
            </w:r>
            <w:r w:rsidR="00F8132D">
              <w:rPr>
                <w:noProof/>
                <w:webHidden/>
              </w:rPr>
              <w:instrText xml:space="preserve"> PAGEREF _Toc267317639 \h </w:instrText>
            </w:r>
            <w:r w:rsidR="00F8132D">
              <w:rPr>
                <w:noProof/>
                <w:webHidden/>
              </w:rPr>
            </w:r>
            <w:r w:rsidR="00F8132D">
              <w:rPr>
                <w:noProof/>
                <w:webHidden/>
              </w:rPr>
              <w:fldChar w:fldCharType="separate"/>
            </w:r>
            <w:r w:rsidR="003262D5">
              <w:rPr>
                <w:noProof/>
                <w:webHidden/>
              </w:rPr>
              <w:t>3</w:t>
            </w:r>
            <w:r w:rsidR="00F8132D">
              <w:rPr>
                <w:noProof/>
                <w:webHidden/>
              </w:rPr>
              <w:fldChar w:fldCharType="end"/>
            </w:r>
          </w:hyperlink>
        </w:p>
        <w:p w:rsidR="00F8132D" w:rsidRDefault="00F8132D">
          <w:pPr>
            <w:pStyle w:val="TOC1"/>
            <w:rPr>
              <w:noProof/>
            </w:rPr>
          </w:pPr>
          <w:hyperlink w:anchor="_Toc267317640" w:history="1">
            <w:r w:rsidRPr="002D62BB">
              <w:rPr>
                <w:rStyle w:val="Hyperlink"/>
                <w:noProof/>
              </w:rPr>
              <w:t>Scope of this Document</w:t>
            </w:r>
            <w:r>
              <w:rPr>
                <w:noProof/>
                <w:webHidden/>
              </w:rPr>
              <w:tab/>
            </w:r>
            <w:r>
              <w:rPr>
                <w:noProof/>
                <w:webHidden/>
              </w:rPr>
              <w:fldChar w:fldCharType="begin"/>
            </w:r>
            <w:r>
              <w:rPr>
                <w:noProof/>
                <w:webHidden/>
              </w:rPr>
              <w:instrText xml:space="preserve"> PAGEREF _Toc267317640 \h </w:instrText>
            </w:r>
            <w:r>
              <w:rPr>
                <w:noProof/>
                <w:webHidden/>
              </w:rPr>
            </w:r>
            <w:r>
              <w:rPr>
                <w:noProof/>
                <w:webHidden/>
              </w:rPr>
              <w:fldChar w:fldCharType="separate"/>
            </w:r>
            <w:r w:rsidR="003262D5">
              <w:rPr>
                <w:noProof/>
                <w:webHidden/>
              </w:rPr>
              <w:t>3</w:t>
            </w:r>
            <w:r>
              <w:rPr>
                <w:noProof/>
                <w:webHidden/>
              </w:rPr>
              <w:fldChar w:fldCharType="end"/>
            </w:r>
          </w:hyperlink>
        </w:p>
        <w:p w:rsidR="00F8132D" w:rsidRDefault="00F8132D">
          <w:pPr>
            <w:pStyle w:val="TOC1"/>
            <w:rPr>
              <w:noProof/>
            </w:rPr>
          </w:pPr>
          <w:hyperlink w:anchor="_Toc267317641" w:history="1">
            <w:r w:rsidRPr="002D62BB">
              <w:rPr>
                <w:rStyle w:val="Hyperlink"/>
                <w:noProof/>
              </w:rPr>
              <w:t>Part 1 - Getting started with the HydroModeler Plugin</w:t>
            </w:r>
            <w:r>
              <w:rPr>
                <w:noProof/>
                <w:webHidden/>
              </w:rPr>
              <w:tab/>
            </w:r>
            <w:r>
              <w:rPr>
                <w:noProof/>
                <w:webHidden/>
              </w:rPr>
              <w:fldChar w:fldCharType="begin"/>
            </w:r>
            <w:r>
              <w:rPr>
                <w:noProof/>
                <w:webHidden/>
              </w:rPr>
              <w:instrText xml:space="preserve"> PAGEREF _Toc267317641 \h </w:instrText>
            </w:r>
            <w:r>
              <w:rPr>
                <w:noProof/>
                <w:webHidden/>
              </w:rPr>
            </w:r>
            <w:r>
              <w:rPr>
                <w:noProof/>
                <w:webHidden/>
              </w:rPr>
              <w:fldChar w:fldCharType="separate"/>
            </w:r>
            <w:r w:rsidR="003262D5">
              <w:rPr>
                <w:noProof/>
                <w:webHidden/>
              </w:rPr>
              <w:t>3</w:t>
            </w:r>
            <w:r>
              <w:rPr>
                <w:noProof/>
                <w:webHidden/>
              </w:rPr>
              <w:fldChar w:fldCharType="end"/>
            </w:r>
          </w:hyperlink>
        </w:p>
        <w:p w:rsidR="00F8132D" w:rsidRDefault="00F8132D">
          <w:pPr>
            <w:pStyle w:val="TOC2"/>
            <w:tabs>
              <w:tab w:val="left" w:pos="660"/>
              <w:tab w:val="right" w:leader="dot" w:pos="9350"/>
            </w:tabs>
            <w:rPr>
              <w:noProof/>
            </w:rPr>
          </w:pPr>
          <w:hyperlink w:anchor="_Toc267317642" w:history="1">
            <w:r w:rsidRPr="002D62BB">
              <w:rPr>
                <w:rStyle w:val="Hyperlink"/>
                <w:noProof/>
              </w:rPr>
              <w:t>1.</w:t>
            </w:r>
            <w:r>
              <w:rPr>
                <w:noProof/>
              </w:rPr>
              <w:tab/>
            </w:r>
            <w:r w:rsidRPr="002D62BB">
              <w:rPr>
                <w:rStyle w:val="Hyperlink"/>
                <w:noProof/>
              </w:rPr>
              <w:t>Starting HydroDesktop</w:t>
            </w:r>
            <w:r>
              <w:rPr>
                <w:noProof/>
                <w:webHidden/>
              </w:rPr>
              <w:tab/>
            </w:r>
            <w:r>
              <w:rPr>
                <w:noProof/>
                <w:webHidden/>
              </w:rPr>
              <w:fldChar w:fldCharType="begin"/>
            </w:r>
            <w:r>
              <w:rPr>
                <w:noProof/>
                <w:webHidden/>
              </w:rPr>
              <w:instrText xml:space="preserve"> PAGEREF _Toc267317642 \h </w:instrText>
            </w:r>
            <w:r>
              <w:rPr>
                <w:noProof/>
                <w:webHidden/>
              </w:rPr>
            </w:r>
            <w:r>
              <w:rPr>
                <w:noProof/>
                <w:webHidden/>
              </w:rPr>
              <w:fldChar w:fldCharType="separate"/>
            </w:r>
            <w:r w:rsidR="003262D5">
              <w:rPr>
                <w:noProof/>
                <w:webHidden/>
              </w:rPr>
              <w:t>3</w:t>
            </w:r>
            <w:r>
              <w:rPr>
                <w:noProof/>
                <w:webHidden/>
              </w:rPr>
              <w:fldChar w:fldCharType="end"/>
            </w:r>
          </w:hyperlink>
        </w:p>
        <w:p w:rsidR="00F8132D" w:rsidRDefault="00F8132D">
          <w:pPr>
            <w:pStyle w:val="TOC2"/>
            <w:tabs>
              <w:tab w:val="left" w:pos="660"/>
              <w:tab w:val="right" w:leader="dot" w:pos="9350"/>
            </w:tabs>
            <w:rPr>
              <w:noProof/>
            </w:rPr>
          </w:pPr>
          <w:hyperlink w:anchor="_Toc267317643" w:history="1">
            <w:r w:rsidRPr="002D62BB">
              <w:rPr>
                <w:rStyle w:val="Hyperlink"/>
                <w:noProof/>
              </w:rPr>
              <w:t>2.</w:t>
            </w:r>
            <w:r>
              <w:rPr>
                <w:noProof/>
              </w:rPr>
              <w:tab/>
            </w:r>
            <w:r w:rsidRPr="002D62BB">
              <w:rPr>
                <w:rStyle w:val="Hyperlink"/>
                <w:noProof/>
              </w:rPr>
              <w:t>Open an Existing Model</w:t>
            </w:r>
            <w:r>
              <w:rPr>
                <w:noProof/>
                <w:webHidden/>
              </w:rPr>
              <w:tab/>
            </w:r>
            <w:r>
              <w:rPr>
                <w:noProof/>
                <w:webHidden/>
              </w:rPr>
              <w:fldChar w:fldCharType="begin"/>
            </w:r>
            <w:r>
              <w:rPr>
                <w:noProof/>
                <w:webHidden/>
              </w:rPr>
              <w:instrText xml:space="preserve"> PAGEREF _Toc267317643 \h </w:instrText>
            </w:r>
            <w:r>
              <w:rPr>
                <w:noProof/>
                <w:webHidden/>
              </w:rPr>
            </w:r>
            <w:r>
              <w:rPr>
                <w:noProof/>
                <w:webHidden/>
              </w:rPr>
              <w:fldChar w:fldCharType="separate"/>
            </w:r>
            <w:r w:rsidR="003262D5">
              <w:rPr>
                <w:noProof/>
                <w:webHidden/>
              </w:rPr>
              <w:t>4</w:t>
            </w:r>
            <w:r>
              <w:rPr>
                <w:noProof/>
                <w:webHidden/>
              </w:rPr>
              <w:fldChar w:fldCharType="end"/>
            </w:r>
          </w:hyperlink>
        </w:p>
        <w:p w:rsidR="00F8132D" w:rsidRDefault="00F8132D">
          <w:pPr>
            <w:pStyle w:val="TOC2"/>
            <w:tabs>
              <w:tab w:val="left" w:pos="660"/>
              <w:tab w:val="right" w:leader="dot" w:pos="9350"/>
            </w:tabs>
            <w:rPr>
              <w:noProof/>
            </w:rPr>
          </w:pPr>
          <w:hyperlink w:anchor="_Toc267317644" w:history="1">
            <w:r w:rsidRPr="002D62BB">
              <w:rPr>
                <w:rStyle w:val="Hyperlink"/>
                <w:noProof/>
              </w:rPr>
              <w:t>3.</w:t>
            </w:r>
            <w:r>
              <w:rPr>
                <w:noProof/>
              </w:rPr>
              <w:tab/>
            </w:r>
            <w:r w:rsidRPr="002D62BB">
              <w:rPr>
                <w:rStyle w:val="Hyperlink"/>
                <w:noProof/>
              </w:rPr>
              <w:t>Running an Existing Model</w:t>
            </w:r>
            <w:r>
              <w:rPr>
                <w:noProof/>
                <w:webHidden/>
              </w:rPr>
              <w:tab/>
            </w:r>
            <w:r>
              <w:rPr>
                <w:noProof/>
                <w:webHidden/>
              </w:rPr>
              <w:fldChar w:fldCharType="begin"/>
            </w:r>
            <w:r>
              <w:rPr>
                <w:noProof/>
                <w:webHidden/>
              </w:rPr>
              <w:instrText xml:space="preserve"> PAGEREF _Toc267317644 \h </w:instrText>
            </w:r>
            <w:r>
              <w:rPr>
                <w:noProof/>
                <w:webHidden/>
              </w:rPr>
            </w:r>
            <w:r>
              <w:rPr>
                <w:noProof/>
                <w:webHidden/>
              </w:rPr>
              <w:fldChar w:fldCharType="separate"/>
            </w:r>
            <w:r w:rsidR="003262D5">
              <w:rPr>
                <w:noProof/>
                <w:webHidden/>
              </w:rPr>
              <w:t>7</w:t>
            </w:r>
            <w:r>
              <w:rPr>
                <w:noProof/>
                <w:webHidden/>
              </w:rPr>
              <w:fldChar w:fldCharType="end"/>
            </w:r>
          </w:hyperlink>
        </w:p>
        <w:p w:rsidR="00F8132D" w:rsidRDefault="00F8132D">
          <w:pPr>
            <w:pStyle w:val="TOC1"/>
            <w:rPr>
              <w:noProof/>
            </w:rPr>
          </w:pPr>
          <w:hyperlink w:anchor="_Toc267317645" w:history="1">
            <w:r w:rsidRPr="002D62BB">
              <w:rPr>
                <w:rStyle w:val="Hyperlink"/>
                <w:noProof/>
              </w:rPr>
              <w:t>Part 2 - Adjusting Model Input</w:t>
            </w:r>
            <w:r>
              <w:rPr>
                <w:noProof/>
                <w:webHidden/>
              </w:rPr>
              <w:tab/>
            </w:r>
            <w:r>
              <w:rPr>
                <w:noProof/>
                <w:webHidden/>
              </w:rPr>
              <w:fldChar w:fldCharType="begin"/>
            </w:r>
            <w:r>
              <w:rPr>
                <w:noProof/>
                <w:webHidden/>
              </w:rPr>
              <w:instrText xml:space="preserve"> PAGEREF _Toc267317645 \h </w:instrText>
            </w:r>
            <w:r>
              <w:rPr>
                <w:noProof/>
                <w:webHidden/>
              </w:rPr>
            </w:r>
            <w:r>
              <w:rPr>
                <w:noProof/>
                <w:webHidden/>
              </w:rPr>
              <w:fldChar w:fldCharType="separate"/>
            </w:r>
            <w:r w:rsidR="003262D5">
              <w:rPr>
                <w:noProof/>
                <w:webHidden/>
              </w:rPr>
              <w:t>10</w:t>
            </w:r>
            <w:r>
              <w:rPr>
                <w:noProof/>
                <w:webHidden/>
              </w:rPr>
              <w:fldChar w:fldCharType="end"/>
            </w:r>
          </w:hyperlink>
        </w:p>
        <w:p w:rsidR="00F8132D" w:rsidRDefault="00F8132D">
          <w:pPr>
            <w:pStyle w:val="TOC2"/>
            <w:tabs>
              <w:tab w:val="left" w:pos="660"/>
              <w:tab w:val="right" w:leader="dot" w:pos="9350"/>
            </w:tabs>
            <w:rPr>
              <w:noProof/>
            </w:rPr>
          </w:pPr>
          <w:hyperlink w:anchor="_Toc267317646" w:history="1">
            <w:r w:rsidRPr="002D62BB">
              <w:rPr>
                <w:rStyle w:val="Hyperlink"/>
                <w:noProof/>
              </w:rPr>
              <w:t>1.</w:t>
            </w:r>
            <w:r>
              <w:rPr>
                <w:noProof/>
              </w:rPr>
              <w:tab/>
            </w:r>
            <w:r w:rsidRPr="002D62BB">
              <w:rPr>
                <w:rStyle w:val="Hyperlink"/>
                <w:noProof/>
              </w:rPr>
              <w:t>Defining a New Watershed</w:t>
            </w:r>
            <w:r>
              <w:rPr>
                <w:noProof/>
                <w:webHidden/>
              </w:rPr>
              <w:tab/>
            </w:r>
            <w:r>
              <w:rPr>
                <w:noProof/>
                <w:webHidden/>
              </w:rPr>
              <w:fldChar w:fldCharType="begin"/>
            </w:r>
            <w:r>
              <w:rPr>
                <w:noProof/>
                <w:webHidden/>
              </w:rPr>
              <w:instrText xml:space="preserve"> PAGEREF _Toc267317646 \h </w:instrText>
            </w:r>
            <w:r>
              <w:rPr>
                <w:noProof/>
                <w:webHidden/>
              </w:rPr>
            </w:r>
            <w:r>
              <w:rPr>
                <w:noProof/>
                <w:webHidden/>
              </w:rPr>
              <w:fldChar w:fldCharType="separate"/>
            </w:r>
            <w:r w:rsidR="003262D5">
              <w:rPr>
                <w:noProof/>
                <w:webHidden/>
              </w:rPr>
              <w:t>10</w:t>
            </w:r>
            <w:r>
              <w:rPr>
                <w:noProof/>
                <w:webHidden/>
              </w:rPr>
              <w:fldChar w:fldCharType="end"/>
            </w:r>
          </w:hyperlink>
        </w:p>
        <w:p w:rsidR="00F8132D" w:rsidRDefault="00F8132D">
          <w:pPr>
            <w:pStyle w:val="TOC2"/>
            <w:tabs>
              <w:tab w:val="left" w:pos="660"/>
              <w:tab w:val="right" w:leader="dot" w:pos="9350"/>
            </w:tabs>
            <w:rPr>
              <w:noProof/>
            </w:rPr>
          </w:pPr>
          <w:hyperlink w:anchor="_Toc267317647" w:history="1">
            <w:r w:rsidRPr="002D62BB">
              <w:rPr>
                <w:rStyle w:val="Hyperlink"/>
                <w:noProof/>
              </w:rPr>
              <w:t>2.</w:t>
            </w:r>
            <w:r>
              <w:rPr>
                <w:noProof/>
              </w:rPr>
              <w:tab/>
            </w:r>
            <w:r w:rsidRPr="002D62BB">
              <w:rPr>
                <w:rStyle w:val="Hyperlink"/>
                <w:noProof/>
              </w:rPr>
              <w:t>Creating Component Inputs</w:t>
            </w:r>
            <w:r>
              <w:rPr>
                <w:noProof/>
                <w:webHidden/>
              </w:rPr>
              <w:tab/>
            </w:r>
            <w:r>
              <w:rPr>
                <w:noProof/>
                <w:webHidden/>
              </w:rPr>
              <w:fldChar w:fldCharType="begin"/>
            </w:r>
            <w:r>
              <w:rPr>
                <w:noProof/>
                <w:webHidden/>
              </w:rPr>
              <w:instrText xml:space="preserve"> PAGEREF _Toc267317647 \h </w:instrText>
            </w:r>
            <w:r>
              <w:rPr>
                <w:noProof/>
                <w:webHidden/>
              </w:rPr>
            </w:r>
            <w:r>
              <w:rPr>
                <w:noProof/>
                <w:webHidden/>
              </w:rPr>
              <w:fldChar w:fldCharType="separate"/>
            </w:r>
            <w:r w:rsidR="003262D5">
              <w:rPr>
                <w:noProof/>
                <w:webHidden/>
              </w:rPr>
              <w:t>18</w:t>
            </w:r>
            <w:r>
              <w:rPr>
                <w:noProof/>
                <w:webHidden/>
              </w:rPr>
              <w:fldChar w:fldCharType="end"/>
            </w:r>
          </w:hyperlink>
        </w:p>
        <w:p w:rsidR="00F8132D" w:rsidRDefault="00F8132D">
          <w:pPr>
            <w:pStyle w:val="TOC2"/>
            <w:tabs>
              <w:tab w:val="left" w:pos="660"/>
              <w:tab w:val="right" w:leader="dot" w:pos="9350"/>
            </w:tabs>
            <w:rPr>
              <w:noProof/>
            </w:rPr>
          </w:pPr>
          <w:hyperlink w:anchor="_Toc267317648" w:history="1">
            <w:r w:rsidRPr="002D62BB">
              <w:rPr>
                <w:rStyle w:val="Hyperlink"/>
                <w:noProof/>
              </w:rPr>
              <w:t>3.</w:t>
            </w:r>
            <w:r>
              <w:rPr>
                <w:noProof/>
              </w:rPr>
              <w:tab/>
            </w:r>
            <w:r w:rsidRPr="002D62BB">
              <w:rPr>
                <w:rStyle w:val="Hyperlink"/>
                <w:noProof/>
              </w:rPr>
              <w:t>Creating a New Model Composition</w:t>
            </w:r>
            <w:r>
              <w:rPr>
                <w:noProof/>
                <w:webHidden/>
              </w:rPr>
              <w:tab/>
            </w:r>
            <w:r>
              <w:rPr>
                <w:noProof/>
                <w:webHidden/>
              </w:rPr>
              <w:fldChar w:fldCharType="begin"/>
            </w:r>
            <w:r>
              <w:rPr>
                <w:noProof/>
                <w:webHidden/>
              </w:rPr>
              <w:instrText xml:space="preserve"> PAGEREF _Toc267317648 \h </w:instrText>
            </w:r>
            <w:r>
              <w:rPr>
                <w:noProof/>
                <w:webHidden/>
              </w:rPr>
            </w:r>
            <w:r>
              <w:rPr>
                <w:noProof/>
                <w:webHidden/>
              </w:rPr>
              <w:fldChar w:fldCharType="separate"/>
            </w:r>
            <w:r w:rsidR="003262D5">
              <w:rPr>
                <w:noProof/>
                <w:webHidden/>
              </w:rPr>
              <w:t>29</w:t>
            </w:r>
            <w:r>
              <w:rPr>
                <w:noProof/>
                <w:webHidden/>
              </w:rPr>
              <w:fldChar w:fldCharType="end"/>
            </w:r>
          </w:hyperlink>
        </w:p>
        <w:p w:rsidR="00F8132D" w:rsidRDefault="00F8132D">
          <w:pPr>
            <w:pStyle w:val="TOC2"/>
            <w:tabs>
              <w:tab w:val="left" w:pos="660"/>
              <w:tab w:val="right" w:leader="dot" w:pos="9350"/>
            </w:tabs>
            <w:rPr>
              <w:noProof/>
            </w:rPr>
          </w:pPr>
          <w:hyperlink w:anchor="_Toc267317649" w:history="1">
            <w:r w:rsidRPr="002D62BB">
              <w:rPr>
                <w:rStyle w:val="Hyperlink"/>
                <w:noProof/>
              </w:rPr>
              <w:t>4.</w:t>
            </w:r>
            <w:r>
              <w:rPr>
                <w:noProof/>
              </w:rPr>
              <w:tab/>
            </w:r>
            <w:r w:rsidRPr="002D62BB">
              <w:rPr>
                <w:rStyle w:val="Hyperlink"/>
                <w:noProof/>
              </w:rPr>
              <w:t>Component Definitions</w:t>
            </w:r>
            <w:r>
              <w:rPr>
                <w:noProof/>
                <w:webHidden/>
              </w:rPr>
              <w:tab/>
            </w:r>
            <w:r>
              <w:rPr>
                <w:noProof/>
                <w:webHidden/>
              </w:rPr>
              <w:fldChar w:fldCharType="begin"/>
            </w:r>
            <w:r>
              <w:rPr>
                <w:noProof/>
                <w:webHidden/>
              </w:rPr>
              <w:instrText xml:space="preserve"> PAGEREF _Toc267317649 \h </w:instrText>
            </w:r>
            <w:r>
              <w:rPr>
                <w:noProof/>
                <w:webHidden/>
              </w:rPr>
            </w:r>
            <w:r>
              <w:rPr>
                <w:noProof/>
                <w:webHidden/>
              </w:rPr>
              <w:fldChar w:fldCharType="separate"/>
            </w:r>
            <w:r w:rsidR="003262D5">
              <w:rPr>
                <w:noProof/>
                <w:webHidden/>
              </w:rPr>
              <w:t>32</w:t>
            </w:r>
            <w:r>
              <w:rPr>
                <w:noProof/>
                <w:webHidden/>
              </w:rPr>
              <w:fldChar w:fldCharType="end"/>
            </w:r>
          </w:hyperlink>
        </w:p>
        <w:p w:rsidR="00F8132D" w:rsidRDefault="00F8132D">
          <w:pPr>
            <w:pStyle w:val="TOC1"/>
            <w:rPr>
              <w:noProof/>
            </w:rPr>
          </w:pPr>
          <w:hyperlink w:anchor="_Toc267317650" w:history="1">
            <w:r w:rsidRPr="002D62BB">
              <w:rPr>
                <w:rStyle w:val="Hyperlink"/>
                <w:noProof/>
              </w:rPr>
              <w:t>Part 3 – Creating a Component in Microsoft Visual Studio</w:t>
            </w:r>
            <w:r>
              <w:rPr>
                <w:noProof/>
                <w:webHidden/>
              </w:rPr>
              <w:tab/>
            </w:r>
            <w:r>
              <w:rPr>
                <w:noProof/>
                <w:webHidden/>
              </w:rPr>
              <w:fldChar w:fldCharType="begin"/>
            </w:r>
            <w:r>
              <w:rPr>
                <w:noProof/>
                <w:webHidden/>
              </w:rPr>
              <w:instrText xml:space="preserve"> PAGEREF _Toc267317650 \h </w:instrText>
            </w:r>
            <w:r>
              <w:rPr>
                <w:noProof/>
                <w:webHidden/>
              </w:rPr>
            </w:r>
            <w:r>
              <w:rPr>
                <w:noProof/>
                <w:webHidden/>
              </w:rPr>
              <w:fldChar w:fldCharType="separate"/>
            </w:r>
            <w:r w:rsidR="003262D5">
              <w:rPr>
                <w:noProof/>
                <w:webHidden/>
              </w:rPr>
              <w:t>35</w:t>
            </w:r>
            <w:r>
              <w:rPr>
                <w:noProof/>
                <w:webHidden/>
              </w:rPr>
              <w:fldChar w:fldCharType="end"/>
            </w:r>
          </w:hyperlink>
        </w:p>
        <w:p w:rsidR="00F8132D" w:rsidRDefault="00F8132D">
          <w:pPr>
            <w:pStyle w:val="TOC2"/>
            <w:tabs>
              <w:tab w:val="left" w:pos="660"/>
              <w:tab w:val="right" w:leader="dot" w:pos="9350"/>
            </w:tabs>
            <w:rPr>
              <w:noProof/>
            </w:rPr>
          </w:pPr>
          <w:hyperlink w:anchor="_Toc267317651" w:history="1">
            <w:r w:rsidRPr="002D62BB">
              <w:rPr>
                <w:rStyle w:val="Hyperlink"/>
                <w:noProof/>
              </w:rPr>
              <w:t>1.</w:t>
            </w:r>
            <w:r>
              <w:rPr>
                <w:noProof/>
              </w:rPr>
              <w:tab/>
            </w:r>
            <w:r w:rsidRPr="002D62BB">
              <w:rPr>
                <w:rStyle w:val="Hyperlink"/>
                <w:noProof/>
              </w:rPr>
              <w:t>Getting started with Visual C#</w:t>
            </w:r>
            <w:r>
              <w:rPr>
                <w:noProof/>
                <w:webHidden/>
              </w:rPr>
              <w:tab/>
            </w:r>
            <w:r>
              <w:rPr>
                <w:noProof/>
                <w:webHidden/>
              </w:rPr>
              <w:fldChar w:fldCharType="begin"/>
            </w:r>
            <w:r>
              <w:rPr>
                <w:noProof/>
                <w:webHidden/>
              </w:rPr>
              <w:instrText xml:space="preserve"> PAGEREF _Toc267317651 \h </w:instrText>
            </w:r>
            <w:r>
              <w:rPr>
                <w:noProof/>
                <w:webHidden/>
              </w:rPr>
            </w:r>
            <w:r>
              <w:rPr>
                <w:noProof/>
                <w:webHidden/>
              </w:rPr>
              <w:fldChar w:fldCharType="separate"/>
            </w:r>
            <w:r w:rsidR="003262D5">
              <w:rPr>
                <w:noProof/>
                <w:webHidden/>
              </w:rPr>
              <w:t>35</w:t>
            </w:r>
            <w:r>
              <w:rPr>
                <w:noProof/>
                <w:webHidden/>
              </w:rPr>
              <w:fldChar w:fldCharType="end"/>
            </w:r>
          </w:hyperlink>
        </w:p>
        <w:p w:rsidR="00F8132D" w:rsidRDefault="00F8132D">
          <w:pPr>
            <w:pStyle w:val="TOC2"/>
            <w:tabs>
              <w:tab w:val="left" w:pos="660"/>
              <w:tab w:val="right" w:leader="dot" w:pos="9350"/>
            </w:tabs>
            <w:rPr>
              <w:noProof/>
            </w:rPr>
          </w:pPr>
          <w:hyperlink w:anchor="_Toc267317652" w:history="1">
            <w:r w:rsidRPr="002D62BB">
              <w:rPr>
                <w:rStyle w:val="Hyperlink"/>
                <w:noProof/>
              </w:rPr>
              <w:t>2.</w:t>
            </w:r>
            <w:r>
              <w:rPr>
                <w:noProof/>
              </w:rPr>
              <w:tab/>
            </w:r>
            <w:r w:rsidRPr="002D62BB">
              <w:rPr>
                <w:rStyle w:val="Hyperlink"/>
                <w:noProof/>
              </w:rPr>
              <w:t>Sample Component</w:t>
            </w:r>
            <w:r>
              <w:rPr>
                <w:noProof/>
                <w:webHidden/>
              </w:rPr>
              <w:tab/>
            </w:r>
            <w:r>
              <w:rPr>
                <w:noProof/>
                <w:webHidden/>
              </w:rPr>
              <w:fldChar w:fldCharType="begin"/>
            </w:r>
            <w:r>
              <w:rPr>
                <w:noProof/>
                <w:webHidden/>
              </w:rPr>
              <w:instrText xml:space="preserve"> PAGEREF _Toc267317652 \h </w:instrText>
            </w:r>
            <w:r>
              <w:rPr>
                <w:noProof/>
                <w:webHidden/>
              </w:rPr>
            </w:r>
            <w:r>
              <w:rPr>
                <w:noProof/>
                <w:webHidden/>
              </w:rPr>
              <w:fldChar w:fldCharType="separate"/>
            </w:r>
            <w:r w:rsidR="003262D5">
              <w:rPr>
                <w:noProof/>
                <w:webHidden/>
              </w:rPr>
              <w:t>36</w:t>
            </w:r>
            <w:r>
              <w:rPr>
                <w:noProof/>
                <w:webHidden/>
              </w:rPr>
              <w:fldChar w:fldCharType="end"/>
            </w:r>
          </w:hyperlink>
        </w:p>
        <w:p w:rsidR="00F8132D" w:rsidRDefault="00F8132D">
          <w:pPr>
            <w:pStyle w:val="TOC3"/>
            <w:tabs>
              <w:tab w:val="right" w:leader="dot" w:pos="9350"/>
            </w:tabs>
            <w:rPr>
              <w:noProof/>
            </w:rPr>
          </w:pPr>
          <w:hyperlink w:anchor="_Toc267317653" w:history="1">
            <w:r w:rsidRPr="002D62BB">
              <w:rPr>
                <w:rStyle w:val="Hyperlink"/>
                <w:noProof/>
              </w:rPr>
              <w:t>Setting References</w:t>
            </w:r>
            <w:r>
              <w:rPr>
                <w:noProof/>
                <w:webHidden/>
              </w:rPr>
              <w:tab/>
            </w:r>
            <w:r>
              <w:rPr>
                <w:noProof/>
                <w:webHidden/>
              </w:rPr>
              <w:fldChar w:fldCharType="begin"/>
            </w:r>
            <w:r>
              <w:rPr>
                <w:noProof/>
                <w:webHidden/>
              </w:rPr>
              <w:instrText xml:space="preserve"> PAGEREF _Toc267317653 \h </w:instrText>
            </w:r>
            <w:r>
              <w:rPr>
                <w:noProof/>
                <w:webHidden/>
              </w:rPr>
            </w:r>
            <w:r>
              <w:rPr>
                <w:noProof/>
                <w:webHidden/>
              </w:rPr>
              <w:fldChar w:fldCharType="separate"/>
            </w:r>
            <w:r w:rsidR="003262D5">
              <w:rPr>
                <w:noProof/>
                <w:webHidden/>
              </w:rPr>
              <w:t>37</w:t>
            </w:r>
            <w:r>
              <w:rPr>
                <w:noProof/>
                <w:webHidden/>
              </w:rPr>
              <w:fldChar w:fldCharType="end"/>
            </w:r>
          </w:hyperlink>
        </w:p>
        <w:p w:rsidR="00F8132D" w:rsidRDefault="00F8132D">
          <w:pPr>
            <w:pStyle w:val="TOC3"/>
            <w:tabs>
              <w:tab w:val="right" w:leader="dot" w:pos="9350"/>
            </w:tabs>
            <w:rPr>
              <w:noProof/>
            </w:rPr>
          </w:pPr>
          <w:hyperlink w:anchor="_Toc267317654" w:history="1">
            <w:r w:rsidRPr="002D62BB">
              <w:rPr>
                <w:rStyle w:val="Hyperlink"/>
                <w:noProof/>
              </w:rPr>
              <w:t>Namespaces</w:t>
            </w:r>
            <w:r>
              <w:rPr>
                <w:noProof/>
                <w:webHidden/>
              </w:rPr>
              <w:tab/>
            </w:r>
            <w:r>
              <w:rPr>
                <w:noProof/>
                <w:webHidden/>
              </w:rPr>
              <w:fldChar w:fldCharType="begin"/>
            </w:r>
            <w:r>
              <w:rPr>
                <w:noProof/>
                <w:webHidden/>
              </w:rPr>
              <w:instrText xml:space="preserve"> PAGEREF _Toc267317654 \h </w:instrText>
            </w:r>
            <w:r>
              <w:rPr>
                <w:noProof/>
                <w:webHidden/>
              </w:rPr>
            </w:r>
            <w:r>
              <w:rPr>
                <w:noProof/>
                <w:webHidden/>
              </w:rPr>
              <w:fldChar w:fldCharType="separate"/>
            </w:r>
            <w:r w:rsidR="003262D5">
              <w:rPr>
                <w:noProof/>
                <w:webHidden/>
              </w:rPr>
              <w:t>38</w:t>
            </w:r>
            <w:r>
              <w:rPr>
                <w:noProof/>
                <w:webHidden/>
              </w:rPr>
              <w:fldChar w:fldCharType="end"/>
            </w:r>
          </w:hyperlink>
        </w:p>
        <w:p w:rsidR="00F8132D" w:rsidRDefault="00F8132D">
          <w:pPr>
            <w:pStyle w:val="TOC3"/>
            <w:tabs>
              <w:tab w:val="right" w:leader="dot" w:pos="9350"/>
            </w:tabs>
            <w:rPr>
              <w:noProof/>
            </w:rPr>
          </w:pPr>
          <w:hyperlink w:anchor="_Toc267317655" w:history="1">
            <w:r w:rsidRPr="002D62BB">
              <w:rPr>
                <w:rStyle w:val="Hyperlink"/>
                <w:noProof/>
              </w:rPr>
              <w:t>Methods</w:t>
            </w:r>
            <w:r>
              <w:rPr>
                <w:noProof/>
                <w:webHidden/>
              </w:rPr>
              <w:tab/>
            </w:r>
            <w:r>
              <w:rPr>
                <w:noProof/>
                <w:webHidden/>
              </w:rPr>
              <w:fldChar w:fldCharType="begin"/>
            </w:r>
            <w:r>
              <w:rPr>
                <w:noProof/>
                <w:webHidden/>
              </w:rPr>
              <w:instrText xml:space="preserve"> PAGEREF _Toc267317655 \h </w:instrText>
            </w:r>
            <w:r>
              <w:rPr>
                <w:noProof/>
                <w:webHidden/>
              </w:rPr>
            </w:r>
            <w:r>
              <w:rPr>
                <w:noProof/>
                <w:webHidden/>
              </w:rPr>
              <w:fldChar w:fldCharType="separate"/>
            </w:r>
            <w:r w:rsidR="003262D5">
              <w:rPr>
                <w:noProof/>
                <w:webHidden/>
              </w:rPr>
              <w:t>39</w:t>
            </w:r>
            <w:r>
              <w:rPr>
                <w:noProof/>
                <w:webHidden/>
              </w:rPr>
              <w:fldChar w:fldCharType="end"/>
            </w:r>
          </w:hyperlink>
        </w:p>
        <w:p w:rsidR="00F8132D" w:rsidRDefault="00F8132D">
          <w:pPr>
            <w:pStyle w:val="TOC3"/>
            <w:tabs>
              <w:tab w:val="right" w:leader="dot" w:pos="9350"/>
            </w:tabs>
            <w:rPr>
              <w:noProof/>
            </w:rPr>
          </w:pPr>
          <w:hyperlink w:anchor="_Toc267317656" w:history="1">
            <w:r w:rsidRPr="002D62BB">
              <w:rPr>
                <w:rStyle w:val="Hyperlink"/>
                <w:noProof/>
              </w:rPr>
              <w:t>Compiling</w:t>
            </w:r>
            <w:r>
              <w:rPr>
                <w:noProof/>
                <w:webHidden/>
              </w:rPr>
              <w:tab/>
            </w:r>
            <w:r>
              <w:rPr>
                <w:noProof/>
                <w:webHidden/>
              </w:rPr>
              <w:fldChar w:fldCharType="begin"/>
            </w:r>
            <w:r>
              <w:rPr>
                <w:noProof/>
                <w:webHidden/>
              </w:rPr>
              <w:instrText xml:space="preserve"> PAGEREF _Toc267317656 \h </w:instrText>
            </w:r>
            <w:r>
              <w:rPr>
                <w:noProof/>
                <w:webHidden/>
              </w:rPr>
            </w:r>
            <w:r>
              <w:rPr>
                <w:noProof/>
                <w:webHidden/>
              </w:rPr>
              <w:fldChar w:fldCharType="separate"/>
            </w:r>
            <w:r w:rsidR="003262D5">
              <w:rPr>
                <w:noProof/>
                <w:webHidden/>
              </w:rPr>
              <w:t>40</w:t>
            </w:r>
            <w:r>
              <w:rPr>
                <w:noProof/>
                <w:webHidden/>
              </w:rPr>
              <w:fldChar w:fldCharType="end"/>
            </w:r>
          </w:hyperlink>
        </w:p>
        <w:p w:rsidR="00F8132D" w:rsidRDefault="00F8132D">
          <w:pPr>
            <w:pStyle w:val="TOC3"/>
            <w:tabs>
              <w:tab w:val="right" w:leader="dot" w:pos="9350"/>
            </w:tabs>
            <w:rPr>
              <w:noProof/>
            </w:rPr>
          </w:pPr>
          <w:hyperlink w:anchor="_Toc267317657" w:history="1">
            <w:r w:rsidRPr="002D62BB">
              <w:rPr>
                <w:rStyle w:val="Hyperlink"/>
                <w:noProof/>
              </w:rPr>
              <w:t>HydroDesktop</w:t>
            </w:r>
            <w:r>
              <w:rPr>
                <w:noProof/>
                <w:webHidden/>
              </w:rPr>
              <w:tab/>
            </w:r>
            <w:r>
              <w:rPr>
                <w:noProof/>
                <w:webHidden/>
              </w:rPr>
              <w:fldChar w:fldCharType="begin"/>
            </w:r>
            <w:r>
              <w:rPr>
                <w:noProof/>
                <w:webHidden/>
              </w:rPr>
              <w:instrText xml:space="preserve"> PAGEREF _Toc267317657 \h </w:instrText>
            </w:r>
            <w:r>
              <w:rPr>
                <w:noProof/>
                <w:webHidden/>
              </w:rPr>
            </w:r>
            <w:r>
              <w:rPr>
                <w:noProof/>
                <w:webHidden/>
              </w:rPr>
              <w:fldChar w:fldCharType="separate"/>
            </w:r>
            <w:r w:rsidR="003262D5">
              <w:rPr>
                <w:noProof/>
                <w:webHidden/>
              </w:rPr>
              <w:t>40</w:t>
            </w:r>
            <w:r>
              <w:rPr>
                <w:noProof/>
                <w:webHidden/>
              </w:rPr>
              <w:fldChar w:fldCharType="end"/>
            </w:r>
          </w:hyperlink>
        </w:p>
        <w:p w:rsidR="00AF1077" w:rsidRDefault="00C95934">
          <w:r>
            <w:fldChar w:fldCharType="end"/>
          </w:r>
        </w:p>
      </w:sdtContent>
    </w:sdt>
    <w:p w:rsidR="002246D8" w:rsidRDefault="002246D8">
      <w:pPr>
        <w:rPr>
          <w:rFonts w:asciiTheme="majorHAnsi" w:eastAsiaTheme="majorEastAsia" w:hAnsiTheme="majorHAnsi" w:cstheme="majorBidi"/>
          <w:b/>
          <w:bCs/>
          <w:color w:val="365F91" w:themeColor="accent1" w:themeShade="BF"/>
          <w:sz w:val="28"/>
          <w:szCs w:val="28"/>
        </w:rPr>
      </w:pPr>
      <w:r>
        <w:br w:type="page"/>
      </w:r>
    </w:p>
    <w:p w:rsidR="002A57E3" w:rsidRDefault="002A57E3" w:rsidP="002923BE">
      <w:pPr>
        <w:pStyle w:val="Heading1"/>
      </w:pPr>
    </w:p>
    <w:p w:rsidR="002923BE" w:rsidRDefault="005C6CBE" w:rsidP="002923BE">
      <w:pPr>
        <w:pStyle w:val="Heading1"/>
      </w:pPr>
      <w:bookmarkStart w:id="0" w:name="_Toc267317639"/>
      <w:r w:rsidRPr="005C6CBE">
        <w:t>Introduction</w:t>
      </w:r>
      <w:bookmarkEnd w:id="0"/>
    </w:p>
    <w:p w:rsidR="003B61C0" w:rsidRDefault="00B41C22" w:rsidP="00A1678F">
      <w:r>
        <w:t>HydroModeler is a HydroDesktop plugin that</w:t>
      </w:r>
      <w:r w:rsidR="0027105E">
        <w:t xml:space="preserve"> extends its capabilities</w:t>
      </w:r>
      <w:r w:rsidR="00281B9C">
        <w:t xml:space="preserve"> of HydroDesktop</w:t>
      </w:r>
      <w:r w:rsidR="0027105E">
        <w:t xml:space="preserve"> to include</w:t>
      </w:r>
      <w:r>
        <w:t xml:space="preserve"> component-based model</w:t>
      </w:r>
      <w:r w:rsidR="006179D2">
        <w:t>ing</w:t>
      </w:r>
      <w:r>
        <w:t xml:space="preserve">.  HydroModeler is </w:t>
      </w:r>
      <w:r w:rsidR="00281B9C">
        <w:t>built on</w:t>
      </w:r>
      <w:r>
        <w:t xml:space="preserve"> an open-source model </w:t>
      </w:r>
      <w:r w:rsidR="00281B9C">
        <w:t>coupling environment provided by the</w:t>
      </w:r>
      <w:r>
        <w:t xml:space="preserve"> OpenMI Association Technical Committee</w:t>
      </w:r>
      <w:r w:rsidR="00A1678F">
        <w:t xml:space="preserve"> (OATC)</w:t>
      </w:r>
      <w:r>
        <w:t xml:space="preserve">.  </w:t>
      </w:r>
      <w:r w:rsidR="00A1678F">
        <w:t xml:space="preserve">Therefore, the </w:t>
      </w:r>
      <w:r w:rsidR="00281B9C">
        <w:t>approach</w:t>
      </w:r>
      <w:r w:rsidR="00A1678F">
        <w:t xml:space="preserve"> for</w:t>
      </w:r>
      <w:r w:rsidR="00281B9C">
        <w:t xml:space="preserve"> developing</w:t>
      </w:r>
      <w:r w:rsidR="00A1678F">
        <w:t xml:space="preserve"> model components is identical to that outlined in the OpenMI document series</w:t>
      </w:r>
      <w:r w:rsidR="00281B9C">
        <w:t xml:space="preserve"> (</w:t>
      </w:r>
      <w:hyperlink r:id="rId9" w:history="1">
        <w:r w:rsidR="00281B9C" w:rsidRPr="00A6373D">
          <w:rPr>
            <w:rStyle w:val="Hyperlink"/>
          </w:rPr>
          <w:t>http://www.openmi.org</w:t>
        </w:r>
      </w:hyperlink>
      <w:r w:rsidR="00281B9C">
        <w:t>)</w:t>
      </w:r>
      <w:r w:rsidR="00A1678F">
        <w:t xml:space="preserve">.  </w:t>
      </w:r>
      <w:r w:rsidR="00281B9C">
        <w:t xml:space="preserve">HydroModeler’s </w:t>
      </w:r>
      <w:r>
        <w:t xml:space="preserve">integration within the HydroDesktop environment provides the ability to </w:t>
      </w:r>
      <w:r w:rsidR="00281B9C">
        <w:t xml:space="preserve">retrieve, visualize, and edit </w:t>
      </w:r>
      <w:r>
        <w:t>data from remote sources</w:t>
      </w:r>
      <w:r w:rsidR="00281B9C">
        <w:t>.</w:t>
      </w:r>
      <w:r>
        <w:t xml:space="preserve">  </w:t>
      </w:r>
      <w:r w:rsidR="00281B9C">
        <w:t xml:space="preserve">HydroModeler adds the ability to </w:t>
      </w:r>
      <w:r>
        <w:t xml:space="preserve">build and execute </w:t>
      </w:r>
      <w:r w:rsidR="00281B9C">
        <w:t xml:space="preserve">a </w:t>
      </w:r>
      <w:r>
        <w:t>model</w:t>
      </w:r>
      <w:r w:rsidR="006179D2">
        <w:t xml:space="preserve"> </w:t>
      </w:r>
      <w:r w:rsidR="00281B9C">
        <w:t>within HydroDesktop using a component-based (i.e., plug-and-play) model development strategy</w:t>
      </w:r>
      <w:r>
        <w:t xml:space="preserve">. </w:t>
      </w:r>
      <w:r w:rsidR="006179D2">
        <w:t xml:space="preserve"> </w:t>
      </w:r>
      <w:r w:rsidR="00A1678F">
        <w:t>Basic functionality include</w:t>
      </w:r>
      <w:r w:rsidR="00281B9C">
        <w:t>d in the HydroModeler plug-in includes</w:t>
      </w:r>
      <w:r w:rsidR="00A1678F">
        <w:t xml:space="preserve"> the ability </w:t>
      </w:r>
      <w:r w:rsidR="00281B9C">
        <w:t xml:space="preserve">design, save, and run model compositions, and the ability to input and output time series between HydroDesktop’s internal database and model components.   Additional functionality will be added as the plug-in is further developed over the coming months.  </w:t>
      </w:r>
    </w:p>
    <w:p w:rsidR="00C83C09" w:rsidRDefault="003B61C0" w:rsidP="00C83C09">
      <w:r>
        <w:t>We do our best to keep this documentation up to data and as complete as possible.  However, there are many details of HydroModeler that are not covered in this documentation. If you have additional questions after reading this documentation, please feel free to email Jon Goodall at goodall@sc.edu.</w:t>
      </w:r>
    </w:p>
    <w:p w:rsidR="006A6327" w:rsidRDefault="006A6327" w:rsidP="006A6327">
      <w:pPr>
        <w:pStyle w:val="Heading1"/>
      </w:pPr>
      <w:bookmarkStart w:id="1" w:name="_Toc267317640"/>
      <w:r>
        <w:t>Scope of th</w:t>
      </w:r>
      <w:r w:rsidR="00306A79">
        <w:t>is</w:t>
      </w:r>
      <w:r>
        <w:t xml:space="preserve"> </w:t>
      </w:r>
      <w:r w:rsidR="00306A79">
        <w:t>Document</w:t>
      </w:r>
      <w:bookmarkEnd w:id="1"/>
    </w:p>
    <w:p w:rsidR="000674D4" w:rsidRPr="000674D4" w:rsidRDefault="000674D4" w:rsidP="000674D4">
      <w:r>
        <w:t xml:space="preserve">This document is divided into </w:t>
      </w:r>
      <w:r w:rsidR="000C4F14">
        <w:t>three</w:t>
      </w:r>
      <w:r>
        <w:t xml:space="preserve"> main sections.  </w:t>
      </w:r>
      <w:r w:rsidR="00586FCB">
        <w:t>Part 1</w:t>
      </w:r>
      <w:r>
        <w:t xml:space="preserve"> </w:t>
      </w:r>
      <w:r w:rsidR="000C4F14">
        <w:t>explains the basic concept</w:t>
      </w:r>
      <w:r w:rsidR="00586FCB">
        <w:t>s</w:t>
      </w:r>
      <w:r w:rsidR="000C4F14">
        <w:t xml:space="preserve"> of HydroModeler by walking you through a sample model configuration.  </w:t>
      </w:r>
      <w:r w:rsidR="00586FCB">
        <w:t xml:space="preserve">Part 2 </w:t>
      </w:r>
      <w:r w:rsidR="000C4F14">
        <w:t xml:space="preserve">explains how </w:t>
      </w:r>
      <w:r w:rsidR="00C41243">
        <w:t xml:space="preserve">to take an existing model configuration and apply it to a specific location by </w:t>
      </w:r>
      <w:r w:rsidR="000C4F14">
        <w:t>altering model input</w:t>
      </w:r>
      <w:r w:rsidR="00C41243">
        <w:t xml:space="preserve"> files</w:t>
      </w:r>
      <w:r w:rsidR="000C4F14">
        <w:t xml:space="preserve">.  Finally, </w:t>
      </w:r>
      <w:r w:rsidR="00586FCB">
        <w:t>Part 3</w:t>
      </w:r>
      <w:r w:rsidR="000C4F14">
        <w:t xml:space="preserve"> provides a </w:t>
      </w:r>
      <w:r w:rsidR="00550585">
        <w:t>description</w:t>
      </w:r>
      <w:r w:rsidR="000C4F14">
        <w:t xml:space="preserve"> of </w:t>
      </w:r>
      <w:r w:rsidR="00550585">
        <w:t xml:space="preserve">how to create a </w:t>
      </w:r>
      <w:r w:rsidR="000C4F14">
        <w:t xml:space="preserve">model component </w:t>
      </w:r>
      <w:r w:rsidR="00586FCB">
        <w:t>from scratch</w:t>
      </w:r>
      <w:r w:rsidR="00C41243">
        <w:t xml:space="preserve"> by walking through the creation of a sample model component.  </w:t>
      </w:r>
      <w:r w:rsidR="00686C5E">
        <w:t xml:space="preserve">All source codes are available for viewing and downloading from our repository </w:t>
      </w:r>
      <w:r w:rsidR="00540367">
        <w:t>(</w:t>
      </w:r>
      <w:hyperlink r:id="rId10" w:history="1">
        <w:r w:rsidR="00540367" w:rsidRPr="00683CFA">
          <w:rPr>
            <w:rStyle w:val="Hyperlink"/>
          </w:rPr>
          <w:t>http://hydrodesktop.codeplex.com/SourceControl/list/changesets</w:t>
        </w:r>
      </w:hyperlink>
      <w:r w:rsidR="00540367">
        <w:t>)</w:t>
      </w:r>
      <w:r w:rsidR="00C41243">
        <w:t>.</w:t>
      </w:r>
    </w:p>
    <w:p w:rsidR="004F2967" w:rsidRDefault="005C6CBE" w:rsidP="005C6CBE">
      <w:pPr>
        <w:pStyle w:val="Heading1"/>
      </w:pPr>
      <w:bookmarkStart w:id="2" w:name="_Toc267317641"/>
      <w:r>
        <w:t xml:space="preserve">Part 1 - </w:t>
      </w:r>
      <w:r w:rsidR="00F046FA" w:rsidRPr="005C6CBE">
        <w:t>Ge</w:t>
      </w:r>
      <w:r>
        <w:t xml:space="preserve">tting started with </w:t>
      </w:r>
      <w:r w:rsidR="00CD0DBE">
        <w:t xml:space="preserve">the </w:t>
      </w:r>
      <w:r w:rsidR="0085753E">
        <w:t>HydroModeler</w:t>
      </w:r>
      <w:r w:rsidR="00CD0DBE">
        <w:t xml:space="preserve"> Plugin</w:t>
      </w:r>
      <w:bookmarkEnd w:id="2"/>
    </w:p>
    <w:p w:rsidR="002010A8" w:rsidRDefault="002A57E3" w:rsidP="00464BF0">
      <w:pPr>
        <w:pStyle w:val="Heading2"/>
        <w:numPr>
          <w:ilvl w:val="0"/>
          <w:numId w:val="9"/>
        </w:numPr>
      </w:pPr>
      <w:bookmarkStart w:id="3" w:name="_Toc267317642"/>
      <w:r>
        <w:t>Starting HydroDesktop</w:t>
      </w:r>
      <w:bookmarkEnd w:id="3"/>
    </w:p>
    <w:p w:rsidR="00B056EA" w:rsidRDefault="00B056EA" w:rsidP="00B056EA"/>
    <w:p w:rsidR="00B056EA" w:rsidRDefault="00B056EA" w:rsidP="00B056EA">
      <w:pPr>
        <w:pStyle w:val="ListParagraph"/>
        <w:numPr>
          <w:ilvl w:val="0"/>
          <w:numId w:val="20"/>
        </w:numPr>
        <w:spacing w:after="240"/>
      </w:pPr>
      <w:r>
        <w:t xml:space="preserve">Download the latest version of HydroDesktop (available at </w:t>
      </w:r>
      <w:hyperlink r:id="rId11" w:history="1">
        <w:r w:rsidRPr="00266E44">
          <w:rPr>
            <w:rStyle w:val="Hyperlink"/>
          </w:rPr>
          <w:t>http://www.hydrodesktop.com/</w:t>
        </w:r>
      </w:hyperlink>
      <w:r>
        <w:t xml:space="preserve">), and follow the installation wizard.  </w:t>
      </w:r>
    </w:p>
    <w:p w:rsidR="00393B76" w:rsidRPr="005C0068" w:rsidRDefault="005C0068" w:rsidP="00665490">
      <w:r>
        <w:t>HydroDesktop</w:t>
      </w:r>
      <w:r w:rsidR="00C41243">
        <w:t xml:space="preserve"> is based on an open source GIS software system called MapWindow, so the primary</w:t>
      </w:r>
      <w:r>
        <w:t xml:space="preserve"> interface </w:t>
      </w:r>
      <w:r w:rsidR="00C41243">
        <w:t xml:space="preserve">in the software </w:t>
      </w:r>
      <w:r>
        <w:t>is the map</w:t>
      </w:r>
      <w:r w:rsidR="00595CC2">
        <w:t xml:space="preserve"> found on the “Home” tab</w:t>
      </w:r>
      <w:r>
        <w:t xml:space="preserve">. By default, the map contains simple base data (countries of the world, U.S states, major rivers and lakes, watersheds). </w:t>
      </w:r>
      <w:r w:rsidR="00595CC2">
        <w:t xml:space="preserve">  HydroDesktop also contains an array of plugins which are visible as individual ribbon tabs.  This is illustrated by the Table and Graph plugin</w:t>
      </w:r>
      <w:r w:rsidR="00AD54D3">
        <w:t xml:space="preserve">s </w:t>
      </w:r>
      <w:r w:rsidR="00595CC2">
        <w:t xml:space="preserve">shown in the figure below.  </w:t>
      </w:r>
      <w:r w:rsidR="00C41243">
        <w:t xml:space="preserve">One of the primary purposes of HydroDesktop is to act as </w:t>
      </w:r>
      <w:r w:rsidR="00C41243">
        <w:lastRenderedPageBreak/>
        <w:t xml:space="preserve">a client application for the CUAHSI Hydrologic Information System web data services.  </w:t>
      </w:r>
      <w:r w:rsidR="00665490">
        <w:t xml:space="preserve">This functionality is described in other documentation.  Here we focus on the HydroModeler extension functionality. </w:t>
      </w:r>
    </w:p>
    <w:p w:rsidR="002010A8" w:rsidRDefault="00550585" w:rsidP="002010A8">
      <w:r>
        <w:rPr>
          <w:noProof/>
        </w:rPr>
        <w:drawing>
          <wp:inline distT="0" distB="0" distL="0" distR="0">
            <wp:extent cx="5943600" cy="4800600"/>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9455" t="15257" r="29487" b="11287"/>
                    <a:stretch>
                      <a:fillRect/>
                    </a:stretch>
                  </pic:blipFill>
                  <pic:spPr bwMode="auto">
                    <a:xfrm>
                      <a:off x="0" y="0"/>
                      <a:ext cx="5943600" cy="4800600"/>
                    </a:xfrm>
                    <a:prstGeom prst="rect">
                      <a:avLst/>
                    </a:prstGeom>
                    <a:noFill/>
                    <a:ln w="9525">
                      <a:noFill/>
                      <a:miter lim="800000"/>
                      <a:headEnd/>
                      <a:tailEnd/>
                    </a:ln>
                  </pic:spPr>
                </pic:pic>
              </a:graphicData>
            </a:graphic>
          </wp:inline>
        </w:drawing>
      </w:r>
    </w:p>
    <w:p w:rsidR="002A57E3" w:rsidRDefault="002A57E3" w:rsidP="002010A8"/>
    <w:p w:rsidR="00AD0C54" w:rsidRDefault="00CD0DBE" w:rsidP="00CD0DBE">
      <w:pPr>
        <w:pStyle w:val="Heading2"/>
        <w:numPr>
          <w:ilvl w:val="0"/>
          <w:numId w:val="9"/>
        </w:numPr>
      </w:pPr>
      <w:bookmarkStart w:id="4" w:name="_Toc267317643"/>
      <w:r>
        <w:t>Open an Existing Model</w:t>
      </w:r>
      <w:bookmarkEnd w:id="4"/>
    </w:p>
    <w:p w:rsidR="00AA2D43" w:rsidRDefault="00AA2D43" w:rsidP="00620C85">
      <w:r>
        <w:t xml:space="preserve">A simple model configuration can be created and executed using freely available model components, provided by the HydroDesktop community.  This section describes how to utilize pre-developed model components to recreate a model simulation.  </w:t>
      </w:r>
    </w:p>
    <w:p w:rsidR="004D3E9E" w:rsidRDefault="004D3E9E" w:rsidP="004D3E9E">
      <w:pPr>
        <w:pStyle w:val="ListParagraph"/>
        <w:spacing w:after="240"/>
        <w:ind w:left="1170"/>
      </w:pPr>
    </w:p>
    <w:p w:rsidR="00AA2D43" w:rsidRDefault="00AA2D43" w:rsidP="00620C85">
      <w:pPr>
        <w:pStyle w:val="ListParagraph"/>
        <w:numPr>
          <w:ilvl w:val="0"/>
          <w:numId w:val="20"/>
        </w:numPr>
        <w:spacing w:after="240"/>
      </w:pPr>
      <w:r>
        <w:t>Navigate to the Documentation tab on the HydroDesktop website</w:t>
      </w:r>
      <w:r w:rsidR="00B056EA">
        <w:t xml:space="preserve"> (</w:t>
      </w:r>
      <w:hyperlink r:id="rId13" w:history="1">
        <w:r w:rsidR="00B056EA" w:rsidRPr="00A6373D">
          <w:rPr>
            <w:rStyle w:val="Hyperlink"/>
          </w:rPr>
          <w:t>http://www.hydrodesktop.com</w:t>
        </w:r>
      </w:hyperlink>
      <w:r w:rsidR="00B056EA">
        <w:t>)</w:t>
      </w:r>
      <w:r>
        <w:t>.  Here you will find tutorials on various feature</w:t>
      </w:r>
      <w:r w:rsidR="00686C5E">
        <w:t>s</w:t>
      </w:r>
      <w:r w:rsidR="00B056EA">
        <w:t xml:space="preserve"> of HydroDesktop</w:t>
      </w:r>
      <w:r>
        <w:t>, including “HydroModeler Example Configuration”.  Download the latest version.</w:t>
      </w:r>
    </w:p>
    <w:p w:rsidR="004D3E9E" w:rsidRDefault="004D3E9E" w:rsidP="004D3E9E">
      <w:pPr>
        <w:pStyle w:val="ListParagraph"/>
        <w:spacing w:after="240"/>
        <w:ind w:left="1170"/>
      </w:pPr>
    </w:p>
    <w:p w:rsidR="00AA2D43" w:rsidRPr="004D3E9E" w:rsidRDefault="00AA2D43" w:rsidP="00620C85">
      <w:pPr>
        <w:pStyle w:val="ListParagraph"/>
        <w:numPr>
          <w:ilvl w:val="0"/>
          <w:numId w:val="20"/>
        </w:numPr>
        <w:spacing w:after="240"/>
      </w:pPr>
      <w:r>
        <w:lastRenderedPageBreak/>
        <w:t xml:space="preserve">Extract this folder into c:/Temp, so that the HydroModeler folder is located at </w:t>
      </w:r>
      <w:r>
        <w:rPr>
          <w:i/>
        </w:rPr>
        <w:t>C</w:t>
      </w:r>
      <w:r w:rsidRPr="004A4E10">
        <w:rPr>
          <w:i/>
        </w:rPr>
        <w:t>:/Temp/HydroModeler example configuratio</w:t>
      </w:r>
      <w:r w:rsidR="00AB440D">
        <w:rPr>
          <w:i/>
        </w:rPr>
        <w:t>n…</w:t>
      </w:r>
    </w:p>
    <w:p w:rsidR="004D3E9E" w:rsidRDefault="004D3E9E" w:rsidP="004D3E9E">
      <w:pPr>
        <w:pStyle w:val="ListParagraph"/>
        <w:spacing w:after="240"/>
        <w:ind w:left="1170"/>
      </w:pPr>
    </w:p>
    <w:p w:rsidR="00AA2D43" w:rsidRDefault="00AA2D43" w:rsidP="00620C85">
      <w:pPr>
        <w:pStyle w:val="ListParagraph"/>
        <w:ind w:left="0"/>
        <w:jc w:val="center"/>
      </w:pPr>
      <w:r>
        <w:rPr>
          <w:noProof/>
        </w:rPr>
        <w:drawing>
          <wp:inline distT="0" distB="0" distL="0" distR="0">
            <wp:extent cx="4068460" cy="2016948"/>
            <wp:effectExtent l="190500" t="152400" r="179690" b="135702"/>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4069879" cy="2017651"/>
                    </a:xfrm>
                    <a:prstGeom prst="rect">
                      <a:avLst/>
                    </a:prstGeom>
                    <a:ln>
                      <a:noFill/>
                    </a:ln>
                    <a:effectLst>
                      <a:outerShdw blurRad="190500" algn="tl" rotWithShape="0">
                        <a:srgbClr val="000000">
                          <a:alpha val="70000"/>
                        </a:srgbClr>
                      </a:outerShdw>
                    </a:effectLst>
                  </pic:spPr>
                </pic:pic>
              </a:graphicData>
            </a:graphic>
          </wp:inline>
        </w:drawing>
      </w:r>
    </w:p>
    <w:p w:rsidR="00AA2D43" w:rsidRDefault="00AA2D43" w:rsidP="00620C85">
      <w:pPr>
        <w:pStyle w:val="ListParagraph"/>
        <w:ind w:left="1080"/>
        <w:jc w:val="center"/>
      </w:pPr>
    </w:p>
    <w:p w:rsidR="00AA2D43" w:rsidRDefault="00AB440D" w:rsidP="00620C85">
      <w:pPr>
        <w:pStyle w:val="ListParagraph"/>
        <w:ind w:left="1080"/>
      </w:pPr>
      <w:r>
        <w:t>In the</w:t>
      </w:r>
      <w:r w:rsidR="00AA2D43">
        <w:t xml:space="preserve"> bin directory you will find all of the libraries needed to run the model.  The </w:t>
      </w:r>
      <w:r w:rsidR="00DE683A">
        <w:t>“</w:t>
      </w:r>
      <w:r w:rsidR="00AA2D43">
        <w:t>data</w:t>
      </w:r>
      <w:r w:rsidR="00DE683A">
        <w:t>”</w:t>
      </w:r>
      <w:r w:rsidR="00AA2D43">
        <w:t xml:space="preserve"> folder contains all of the necessary input files</w:t>
      </w:r>
      <w:r w:rsidR="00DE683A">
        <w:t xml:space="preserve"> for each model component, and the</w:t>
      </w:r>
      <w:r w:rsidR="00AA2D43">
        <w:t xml:space="preserve"> </w:t>
      </w:r>
      <w:r w:rsidR="00DE683A">
        <w:t>“</w:t>
      </w:r>
      <w:r w:rsidR="00AA2D43">
        <w:t>models</w:t>
      </w:r>
      <w:r w:rsidR="00DE683A">
        <w:t>”</w:t>
      </w:r>
      <w:r w:rsidR="00F84C99">
        <w:t xml:space="preserve"> folder contains files </w:t>
      </w:r>
      <w:r w:rsidR="00AA2D43">
        <w:t xml:space="preserve">pertaining to each individual model component.  </w:t>
      </w:r>
    </w:p>
    <w:p w:rsidR="00AA2D43" w:rsidRDefault="00AA2D43" w:rsidP="00620C85">
      <w:pPr>
        <w:pStyle w:val="ListParagraph"/>
        <w:ind w:left="1080"/>
        <w:jc w:val="center"/>
      </w:pPr>
    </w:p>
    <w:p w:rsidR="00977E51" w:rsidRDefault="00977E51" w:rsidP="00620C85">
      <w:pPr>
        <w:pStyle w:val="ListParagraph"/>
        <w:ind w:left="1080"/>
        <w:jc w:val="center"/>
      </w:pPr>
    </w:p>
    <w:p w:rsidR="007C21EB" w:rsidRPr="00977E51" w:rsidRDefault="007C21EB" w:rsidP="00620C85">
      <w:pPr>
        <w:pStyle w:val="ListParagraph"/>
        <w:numPr>
          <w:ilvl w:val="0"/>
          <w:numId w:val="20"/>
        </w:numPr>
        <w:spacing w:after="240"/>
        <w:ind w:left="0" w:firstLine="0"/>
        <w:jc w:val="center"/>
      </w:pPr>
      <w:r>
        <w:t xml:space="preserve">Open HydroDesktop </w:t>
      </w:r>
      <w:r w:rsidR="00AA2D43">
        <w:t>(</w:t>
      </w:r>
      <w:r w:rsidR="00AA2D43" w:rsidRPr="007C21EB">
        <w:rPr>
          <w:i/>
        </w:rPr>
        <w:t xml:space="preserve">Start </w:t>
      </w:r>
      <w:r w:rsidR="00AA2D43" w:rsidRPr="00A820DC">
        <w:rPr>
          <w:i/>
        </w:rPr>
        <w:sym w:font="Wingdings" w:char="F0E0"/>
      </w:r>
      <w:r w:rsidR="00AA2D43" w:rsidRPr="007C21EB">
        <w:rPr>
          <w:i/>
        </w:rPr>
        <w:t xml:space="preserve"> Program Files </w:t>
      </w:r>
      <w:r w:rsidR="00AA2D43" w:rsidRPr="00A820DC">
        <w:rPr>
          <w:i/>
        </w:rPr>
        <w:sym w:font="Wingdings" w:char="F0E0"/>
      </w:r>
      <w:r w:rsidR="00AA2D43" w:rsidRPr="007C21EB">
        <w:rPr>
          <w:i/>
        </w:rPr>
        <w:t xml:space="preserve"> HydroDesktop</w:t>
      </w:r>
      <w:r>
        <w:rPr>
          <w:i/>
        </w:rPr>
        <w:t>)</w:t>
      </w:r>
    </w:p>
    <w:p w:rsidR="00977E51" w:rsidRPr="007C21EB" w:rsidRDefault="00977E51" w:rsidP="00977E51">
      <w:pPr>
        <w:pStyle w:val="ListParagraph"/>
        <w:spacing w:after="240"/>
        <w:ind w:left="0"/>
      </w:pPr>
    </w:p>
    <w:p w:rsidR="00AA2D43" w:rsidRDefault="00B864AD" w:rsidP="00B864AD">
      <w:pPr>
        <w:pStyle w:val="ListParagraph"/>
        <w:tabs>
          <w:tab w:val="left" w:pos="1440"/>
          <w:tab w:val="left" w:pos="7920"/>
        </w:tabs>
        <w:spacing w:after="240"/>
        <w:ind w:left="0"/>
        <w:jc w:val="center"/>
      </w:pPr>
      <w:r>
        <w:rPr>
          <w:noProof/>
        </w:rPr>
        <w:drawing>
          <wp:inline distT="0" distB="0" distL="0" distR="0">
            <wp:extent cx="4048125" cy="3028950"/>
            <wp:effectExtent l="190500" t="152400" r="180975" b="13335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l="9455" t="14872" r="29647" b="11282"/>
                    <a:stretch>
                      <a:fillRect/>
                    </a:stretch>
                  </pic:blipFill>
                  <pic:spPr bwMode="auto">
                    <a:xfrm>
                      <a:off x="0" y="0"/>
                      <a:ext cx="4048125" cy="3028950"/>
                    </a:xfrm>
                    <a:prstGeom prst="rect">
                      <a:avLst/>
                    </a:prstGeom>
                    <a:ln>
                      <a:noFill/>
                    </a:ln>
                    <a:effectLst>
                      <a:outerShdw blurRad="190500" algn="tl" rotWithShape="0">
                        <a:srgbClr val="000000">
                          <a:alpha val="70000"/>
                        </a:srgbClr>
                      </a:outerShdw>
                    </a:effectLst>
                  </pic:spPr>
                </pic:pic>
              </a:graphicData>
            </a:graphic>
          </wp:inline>
        </w:drawing>
      </w:r>
    </w:p>
    <w:p w:rsidR="00AA2D43" w:rsidRDefault="00AA2D43" w:rsidP="00620C85">
      <w:pPr>
        <w:pStyle w:val="ListParagraph"/>
        <w:ind w:left="1080"/>
        <w:jc w:val="center"/>
      </w:pPr>
    </w:p>
    <w:p w:rsidR="00AA2D43" w:rsidRDefault="006260BE" w:rsidP="00620C85">
      <w:pPr>
        <w:pStyle w:val="ListParagraph"/>
        <w:numPr>
          <w:ilvl w:val="0"/>
          <w:numId w:val="20"/>
        </w:numPr>
        <w:spacing w:after="240"/>
        <w:ind w:left="1080" w:firstLine="0"/>
      </w:pPr>
      <w:r>
        <w:lastRenderedPageBreak/>
        <w:t>Load the</w:t>
      </w:r>
      <w:r w:rsidR="00AA2D43">
        <w:t xml:space="preserve"> HydroModeler plugin</w:t>
      </w:r>
      <w:r>
        <w:t xml:space="preserve"> by</w:t>
      </w:r>
      <w:r w:rsidR="00AA2D43">
        <w:t xml:space="preserve"> </w:t>
      </w:r>
      <w:r w:rsidRPr="006260BE">
        <w:t>selecting</w:t>
      </w:r>
      <w:r w:rsidR="00AA2D43" w:rsidRPr="002704BC">
        <w:rPr>
          <w:i/>
        </w:rPr>
        <w:t xml:space="preserve"> </w:t>
      </w:r>
      <w:r w:rsidR="00EA0DD9" w:rsidRPr="00EA0DD9">
        <w:t>t</w:t>
      </w:r>
      <w:r w:rsidR="0066447E" w:rsidRPr="0066447E">
        <w:t xml:space="preserve">he </w:t>
      </w:r>
      <w:r w:rsidR="00FF1CC3">
        <w:t xml:space="preserve">orb </w:t>
      </w:r>
      <w:r w:rsidR="0066447E" w:rsidRPr="0066447E">
        <w:t>in the upper left corner of the scree</w:t>
      </w:r>
      <w:r w:rsidR="0066447E">
        <w:t>n</w:t>
      </w:r>
      <w:r w:rsidR="00FF1CC3">
        <w:t xml:space="preserve">.  A drop down menu will appear, select </w:t>
      </w:r>
      <w:r w:rsidR="0066447E">
        <w:rPr>
          <w:i/>
        </w:rPr>
        <w:t>→</w:t>
      </w:r>
      <w:r w:rsidR="005E69D7" w:rsidRPr="002704BC">
        <w:rPr>
          <w:i/>
        </w:rPr>
        <w:t>Extensions</w:t>
      </w:r>
      <w:r w:rsidR="00AA2D43" w:rsidRPr="002704BC">
        <w:rPr>
          <w:i/>
        </w:rPr>
        <w:t xml:space="preserve"> </w:t>
      </w:r>
      <w:r w:rsidR="00AA2D43" w:rsidRPr="002704BC">
        <w:rPr>
          <w:i/>
        </w:rPr>
        <w:sym w:font="Wingdings" w:char="F0E0"/>
      </w:r>
      <w:r w:rsidR="00AA2D43" w:rsidRPr="002704BC">
        <w:rPr>
          <w:i/>
        </w:rPr>
        <w:t xml:space="preserve">  HydroModeler</w:t>
      </w:r>
      <w:r w:rsidR="00AA2D43">
        <w:t>.</w:t>
      </w:r>
    </w:p>
    <w:p w:rsidR="004D3E9E" w:rsidRDefault="004D3E9E" w:rsidP="004D3E9E">
      <w:pPr>
        <w:pStyle w:val="ListParagraph"/>
        <w:spacing w:after="240"/>
        <w:ind w:left="1080"/>
      </w:pPr>
    </w:p>
    <w:p w:rsidR="00AA2D43" w:rsidRDefault="00955D4E" w:rsidP="00620C85">
      <w:pPr>
        <w:pStyle w:val="ListParagraph"/>
        <w:ind w:left="0"/>
        <w:jc w:val="center"/>
      </w:pPr>
      <w:r>
        <w:rPr>
          <w:noProof/>
        </w:rPr>
        <w:drawing>
          <wp:inline distT="0" distB="0" distL="0" distR="0">
            <wp:extent cx="4333875" cy="3343275"/>
            <wp:effectExtent l="190500" t="152400" r="180975" b="142875"/>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l="8173" t="12821" r="30609" b="14102"/>
                    <a:stretch>
                      <a:fillRect/>
                    </a:stretch>
                  </pic:blipFill>
                  <pic:spPr bwMode="auto">
                    <a:xfrm>
                      <a:off x="0" y="0"/>
                      <a:ext cx="4333875" cy="3343275"/>
                    </a:xfrm>
                    <a:prstGeom prst="rect">
                      <a:avLst/>
                    </a:prstGeom>
                    <a:ln>
                      <a:noFill/>
                    </a:ln>
                    <a:effectLst>
                      <a:outerShdw blurRad="190500" algn="tl" rotWithShape="0">
                        <a:srgbClr val="000000">
                          <a:alpha val="70000"/>
                        </a:srgbClr>
                      </a:outerShdw>
                    </a:effectLst>
                  </pic:spPr>
                </pic:pic>
              </a:graphicData>
            </a:graphic>
          </wp:inline>
        </w:drawing>
      </w:r>
    </w:p>
    <w:p w:rsidR="00D63629" w:rsidRDefault="00B056EA" w:rsidP="00620C85">
      <w:pPr>
        <w:pStyle w:val="ListParagraph"/>
        <w:ind w:left="0"/>
        <w:jc w:val="center"/>
        <w:rPr>
          <w:i/>
        </w:rPr>
      </w:pPr>
      <w:r w:rsidRPr="00B056EA">
        <w:rPr>
          <w:i/>
        </w:rPr>
        <w:t>Note: Your list of available extensions may differ from this list.</w:t>
      </w:r>
    </w:p>
    <w:p w:rsidR="00B056EA" w:rsidRPr="00B056EA" w:rsidRDefault="00B056EA" w:rsidP="00620C85">
      <w:pPr>
        <w:pStyle w:val="ListParagraph"/>
        <w:ind w:left="0"/>
        <w:jc w:val="center"/>
        <w:rPr>
          <w:i/>
        </w:rPr>
      </w:pPr>
    </w:p>
    <w:p w:rsidR="00550585" w:rsidRDefault="00FF1CC3">
      <w:pPr>
        <w:pStyle w:val="ListParagraph"/>
        <w:numPr>
          <w:ilvl w:val="0"/>
          <w:numId w:val="20"/>
        </w:numPr>
      </w:pPr>
      <w:r>
        <w:t xml:space="preserve"> The HydroModeler tab will appear</w:t>
      </w:r>
      <w:r w:rsidR="00D63629">
        <w:t>:</w:t>
      </w:r>
    </w:p>
    <w:p w:rsidR="00550585" w:rsidRDefault="00550585">
      <w:pPr>
        <w:pStyle w:val="ListParagraph"/>
        <w:ind w:left="1170"/>
      </w:pPr>
      <w:r>
        <w:rPr>
          <w:noProof/>
        </w:rPr>
        <w:lastRenderedPageBreak/>
        <w:drawing>
          <wp:inline distT="0" distB="0" distL="0" distR="0">
            <wp:extent cx="4438650" cy="3380790"/>
            <wp:effectExtent l="190500" t="152400" r="171450" b="124410"/>
            <wp:docPr id="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l="10577" t="4770" r="24199" b="7868"/>
                    <a:stretch>
                      <a:fillRect/>
                    </a:stretch>
                  </pic:blipFill>
                  <pic:spPr bwMode="auto">
                    <a:xfrm>
                      <a:off x="0" y="0"/>
                      <a:ext cx="4438650" cy="3380790"/>
                    </a:xfrm>
                    <a:prstGeom prst="rect">
                      <a:avLst/>
                    </a:prstGeom>
                    <a:ln>
                      <a:noFill/>
                    </a:ln>
                    <a:effectLst>
                      <a:outerShdw blurRad="190500" algn="tl" rotWithShape="0">
                        <a:srgbClr val="000000">
                          <a:alpha val="70000"/>
                        </a:srgbClr>
                      </a:outerShdw>
                    </a:effectLst>
                  </pic:spPr>
                </pic:pic>
              </a:graphicData>
            </a:graphic>
          </wp:inline>
        </w:drawing>
      </w:r>
      <w:r w:rsidR="00D63629">
        <w:t xml:space="preserve"> </w:t>
      </w:r>
    </w:p>
    <w:p w:rsidR="00AA2D43" w:rsidRDefault="00AA2D43" w:rsidP="00620C85">
      <w:pPr>
        <w:pStyle w:val="ListParagraph"/>
        <w:ind w:left="1080"/>
        <w:jc w:val="center"/>
      </w:pPr>
    </w:p>
    <w:p w:rsidR="00550585" w:rsidRDefault="00550585">
      <w:pPr>
        <w:pStyle w:val="ListParagraph"/>
        <w:spacing w:after="240"/>
        <w:ind w:left="1080"/>
      </w:pPr>
    </w:p>
    <w:p w:rsidR="00154220" w:rsidRDefault="00154220" w:rsidP="00154220">
      <w:pPr>
        <w:pStyle w:val="Heading2"/>
        <w:numPr>
          <w:ilvl w:val="0"/>
          <w:numId w:val="9"/>
        </w:numPr>
      </w:pPr>
      <w:bookmarkStart w:id="5" w:name="_Toc267317644"/>
      <w:r>
        <w:t>Running an Existing Model</w:t>
      </w:r>
      <w:bookmarkEnd w:id="5"/>
    </w:p>
    <w:p w:rsidR="00550585" w:rsidRPr="00154220" w:rsidRDefault="00550585" w:rsidP="00154220">
      <w:pPr>
        <w:spacing w:after="240"/>
        <w:rPr>
          <w:i/>
        </w:rPr>
      </w:pPr>
    </w:p>
    <w:p w:rsidR="002D028D" w:rsidRDefault="00D63629" w:rsidP="002D028D">
      <w:pPr>
        <w:pStyle w:val="ListParagraph"/>
        <w:numPr>
          <w:ilvl w:val="0"/>
          <w:numId w:val="20"/>
        </w:numPr>
        <w:spacing w:after="240"/>
      </w:pPr>
      <w:r>
        <w:t>At</w:t>
      </w:r>
      <w:r w:rsidR="00955D4E">
        <w:t xml:space="preserve"> the top of the page there is an area labeled </w:t>
      </w:r>
      <w:r w:rsidR="00EA0DD9" w:rsidRPr="00EA0DD9">
        <w:rPr>
          <w:i/>
        </w:rPr>
        <w:t>Current Directory</w:t>
      </w:r>
      <w:r w:rsidR="00955D4E">
        <w:t xml:space="preserve">.  </w:t>
      </w:r>
      <w:r w:rsidR="00FF1CC3">
        <w:t xml:space="preserve">Contained within is a textbox that </w:t>
      </w:r>
      <w:r w:rsidR="00A03A2D">
        <w:t xml:space="preserve">when changed will update the file browser shown on the left panel of the screen.  Alternatively,  </w:t>
      </w:r>
      <w:r w:rsidR="00955D4E">
        <w:t xml:space="preserve">the </w:t>
      </w:r>
      <w:r w:rsidR="00301D09">
        <w:t>toggle</w:t>
      </w:r>
      <w:r w:rsidR="00955D4E">
        <w:t xml:space="preserve"> button </w:t>
      </w:r>
      <w:r w:rsidR="00A03A2D">
        <w:t>located next to the navigation textbox can be used to browse for a specific directory.   N</w:t>
      </w:r>
      <w:r w:rsidR="00955D4E">
        <w:t xml:space="preserve">avigate to the </w:t>
      </w:r>
      <w:r w:rsidR="00686C5E">
        <w:t>location of t</w:t>
      </w:r>
      <w:r w:rsidR="00955D4E">
        <w:t xml:space="preserve">he HydroModeler example </w:t>
      </w:r>
      <w:r w:rsidR="00F31722">
        <w:t xml:space="preserve">that </w:t>
      </w:r>
      <w:r w:rsidR="00955D4E">
        <w:t>was downloaded</w:t>
      </w:r>
      <w:r w:rsidR="00F31722">
        <w:t xml:space="preserve"> in step 2</w:t>
      </w:r>
      <w:r w:rsidR="00AA2D43">
        <w:t xml:space="preserve"> (</w:t>
      </w:r>
      <w:r w:rsidR="00AA2D43" w:rsidRPr="00955D4E">
        <w:rPr>
          <w:i/>
        </w:rPr>
        <w:t>c:/temp/HydroModeler_example_configuration_ …</w:t>
      </w:r>
      <w:r w:rsidR="00AA2D43">
        <w:t>).</w:t>
      </w:r>
      <w:r w:rsidR="002D028D">
        <w:t xml:space="preserve">  </w:t>
      </w:r>
      <w:r w:rsidR="00955D4E">
        <w:t xml:space="preserve">In the window to the left </w:t>
      </w:r>
      <w:r w:rsidR="00F31722">
        <w:t xml:space="preserve">you should see </w:t>
      </w:r>
      <w:r w:rsidR="00955D4E">
        <w:t xml:space="preserve">the folders within the </w:t>
      </w:r>
      <w:r w:rsidR="00F31722">
        <w:t xml:space="preserve">HydroModeler </w:t>
      </w:r>
      <w:r w:rsidR="00955D4E">
        <w:t xml:space="preserve">example.  Double click on SmithBranchModel.opr.  </w:t>
      </w:r>
      <w:r w:rsidR="002D028D">
        <w:t>The HydroModeler window should now look like this:</w:t>
      </w:r>
      <w:r w:rsidR="002D028D" w:rsidRPr="007C39AA">
        <w:t xml:space="preserve"> </w:t>
      </w:r>
    </w:p>
    <w:p w:rsidR="00AA2D43" w:rsidRDefault="00955D4E" w:rsidP="00620C85">
      <w:pPr>
        <w:pStyle w:val="ListParagraph"/>
        <w:ind w:left="0"/>
        <w:jc w:val="center"/>
      </w:pPr>
      <w:r>
        <w:rPr>
          <w:noProof/>
        </w:rPr>
        <w:lastRenderedPageBreak/>
        <w:drawing>
          <wp:inline distT="0" distB="0" distL="0" distR="0">
            <wp:extent cx="5448300" cy="3371850"/>
            <wp:effectExtent l="190500" t="152400" r="171450" b="13335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l="8173" t="12564" r="38905" b="40223"/>
                    <a:stretch>
                      <a:fillRect/>
                    </a:stretch>
                  </pic:blipFill>
                  <pic:spPr bwMode="auto">
                    <a:xfrm>
                      <a:off x="0" y="0"/>
                      <a:ext cx="5448300" cy="3371850"/>
                    </a:xfrm>
                    <a:prstGeom prst="rect">
                      <a:avLst/>
                    </a:prstGeom>
                    <a:ln>
                      <a:noFill/>
                    </a:ln>
                    <a:effectLst>
                      <a:outerShdw blurRad="190500" algn="tl" rotWithShape="0">
                        <a:srgbClr val="000000">
                          <a:alpha val="70000"/>
                        </a:srgbClr>
                      </a:outerShdw>
                    </a:effectLst>
                  </pic:spPr>
                </pic:pic>
              </a:graphicData>
            </a:graphic>
          </wp:inline>
        </w:drawing>
      </w:r>
    </w:p>
    <w:p w:rsidR="00AA2D43" w:rsidRDefault="00AA2D43" w:rsidP="00620C85">
      <w:pPr>
        <w:pStyle w:val="ListParagraph"/>
        <w:ind w:left="1080"/>
        <w:jc w:val="center"/>
      </w:pPr>
    </w:p>
    <w:p w:rsidR="00C22648" w:rsidRDefault="00C1346B" w:rsidP="00C22648">
      <w:pPr>
        <w:pStyle w:val="ListParagraph"/>
        <w:spacing w:after="240"/>
        <w:ind w:left="1080"/>
      </w:pPr>
      <w:r>
        <w:t>Right  c</w:t>
      </w:r>
      <w:r w:rsidR="00AA2D43">
        <w:t>licking on the arrows provide</w:t>
      </w:r>
      <w:r w:rsidR="00C22648">
        <w:t>s</w:t>
      </w:r>
      <w:r w:rsidR="00AA2D43">
        <w:t xml:space="preserve"> information about the data being passed</w:t>
      </w:r>
      <w:r w:rsidR="00C22648">
        <w:t xml:space="preserve"> across each </w:t>
      </w:r>
      <w:r w:rsidR="00ED112A">
        <w:t>link</w:t>
      </w:r>
      <w:r w:rsidR="00C22648">
        <w:t>.</w:t>
      </w:r>
      <w:r w:rsidR="00622896">
        <w:t xml:space="preserve">  Everything has been pre-defined, so there is no need to edit any</w:t>
      </w:r>
      <w:r w:rsidR="009747C5">
        <w:t xml:space="preserve"> of the links.</w:t>
      </w:r>
    </w:p>
    <w:p w:rsidR="00C22648" w:rsidRDefault="00C22648" w:rsidP="00C22648">
      <w:pPr>
        <w:pStyle w:val="ListParagraph"/>
        <w:spacing w:after="240"/>
        <w:ind w:left="1080"/>
      </w:pPr>
    </w:p>
    <w:p w:rsidR="00AA2D43" w:rsidRDefault="00C22648" w:rsidP="002D028D">
      <w:pPr>
        <w:pStyle w:val="ListParagraph"/>
        <w:numPr>
          <w:ilvl w:val="0"/>
          <w:numId w:val="20"/>
        </w:numPr>
        <w:spacing w:after="240"/>
        <w:ind w:left="1080" w:firstLine="0"/>
      </w:pPr>
      <w:r>
        <w:t xml:space="preserve"> </w:t>
      </w:r>
      <w:r w:rsidR="00734686">
        <w:t>Execute</w:t>
      </w:r>
      <w:r w:rsidR="00AA2D43">
        <w:t xml:space="preserve"> the</w:t>
      </w:r>
      <w:r w:rsidR="00734686">
        <w:t xml:space="preserve"> model</w:t>
      </w:r>
      <w:r w:rsidR="00AA2D43">
        <w:t xml:space="preserve"> </w:t>
      </w:r>
      <w:r w:rsidR="00734686">
        <w:t xml:space="preserve">by selecting </w:t>
      </w:r>
      <w:r w:rsidR="00301D09">
        <w:t>the</w:t>
      </w:r>
      <w:r w:rsidR="00734686">
        <w:t xml:space="preserve">“Run” </w:t>
      </w:r>
      <w:r w:rsidR="00301D09">
        <w:t>button fr</w:t>
      </w:r>
      <w:r w:rsidR="00D63629">
        <w:t>o</w:t>
      </w:r>
      <w:r w:rsidR="00301D09">
        <w:t>m the top of the page</w:t>
      </w:r>
      <w:r w:rsidR="00AA2D43">
        <w:t>.</w:t>
      </w:r>
    </w:p>
    <w:p w:rsidR="00C22648" w:rsidRDefault="00C22648" w:rsidP="00C22648">
      <w:pPr>
        <w:pStyle w:val="ListParagraph"/>
        <w:spacing w:after="240"/>
        <w:ind w:left="1080"/>
      </w:pPr>
    </w:p>
    <w:p w:rsidR="00AA2D43" w:rsidRPr="00C22648" w:rsidRDefault="00AA2D43" w:rsidP="002D028D">
      <w:pPr>
        <w:pStyle w:val="ListParagraph"/>
        <w:numPr>
          <w:ilvl w:val="0"/>
          <w:numId w:val="20"/>
        </w:numPr>
        <w:spacing w:after="240"/>
        <w:ind w:left="1080" w:firstLine="0"/>
      </w:pPr>
      <w:r>
        <w:t xml:space="preserve">The Run Properties window will appear.  This is where simulation properties are specified, such as notifications, log file path, etc… Everything has been pre-set so all that is needed is to </w:t>
      </w:r>
      <w:r w:rsidR="00C95934" w:rsidRPr="00C95934">
        <w:t>click</w:t>
      </w:r>
      <w:r w:rsidRPr="00065130">
        <w:rPr>
          <w:b/>
        </w:rPr>
        <w:t xml:space="preserve"> RUN !!!</w:t>
      </w:r>
    </w:p>
    <w:p w:rsidR="00C22648" w:rsidRDefault="00C22648" w:rsidP="00C22648">
      <w:pPr>
        <w:pStyle w:val="ListParagraph"/>
      </w:pPr>
    </w:p>
    <w:p w:rsidR="00AA2D43" w:rsidRDefault="00301D09" w:rsidP="00620C85">
      <w:pPr>
        <w:pStyle w:val="ListParagraph"/>
        <w:ind w:left="0"/>
        <w:jc w:val="center"/>
      </w:pPr>
      <w:r>
        <w:rPr>
          <w:noProof/>
        </w:rPr>
        <w:lastRenderedPageBreak/>
        <w:drawing>
          <wp:inline distT="0" distB="0" distL="0" distR="0">
            <wp:extent cx="3200400" cy="2571750"/>
            <wp:effectExtent l="190500" t="152400" r="171450" b="13335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l="35096" t="52564" r="42148" b="16923"/>
                    <a:stretch>
                      <a:fillRect/>
                    </a:stretch>
                  </pic:blipFill>
                  <pic:spPr bwMode="auto">
                    <a:xfrm>
                      <a:off x="0" y="0"/>
                      <a:ext cx="3200400" cy="2571750"/>
                    </a:xfrm>
                    <a:prstGeom prst="rect">
                      <a:avLst/>
                    </a:prstGeom>
                    <a:ln>
                      <a:noFill/>
                    </a:ln>
                    <a:effectLst>
                      <a:outerShdw blurRad="190500" algn="tl" rotWithShape="0">
                        <a:srgbClr val="000000">
                          <a:alpha val="70000"/>
                        </a:srgbClr>
                      </a:outerShdw>
                    </a:effectLst>
                  </pic:spPr>
                </pic:pic>
              </a:graphicData>
            </a:graphic>
          </wp:inline>
        </w:drawing>
      </w:r>
    </w:p>
    <w:p w:rsidR="00AA2D43" w:rsidRDefault="00AA2D43" w:rsidP="00620C85">
      <w:pPr>
        <w:pStyle w:val="ListParagraph"/>
        <w:ind w:left="1080"/>
        <w:jc w:val="center"/>
      </w:pPr>
    </w:p>
    <w:p w:rsidR="00AA2D43" w:rsidRDefault="00631F0F" w:rsidP="002D028D">
      <w:pPr>
        <w:pStyle w:val="ListParagraph"/>
        <w:numPr>
          <w:ilvl w:val="0"/>
          <w:numId w:val="20"/>
        </w:numPr>
        <w:spacing w:after="240"/>
        <w:ind w:left="1080" w:firstLine="0"/>
      </w:pPr>
      <w:r>
        <w:t>During model simulation, a</w:t>
      </w:r>
      <w:r w:rsidR="00AA2D43">
        <w:t xml:space="preserve"> pr</w:t>
      </w:r>
      <w:r>
        <w:t xml:space="preserve">ogress window will show you </w:t>
      </w:r>
      <w:r w:rsidR="00AA2D43">
        <w:t>events</w:t>
      </w:r>
      <w:r>
        <w:t xml:space="preserve"> that are occurring.  W</w:t>
      </w:r>
      <w:r w:rsidR="00AA2D43">
        <w:t>hen simulation is complete</w:t>
      </w:r>
      <w:r>
        <w:t>, the last notification will read</w:t>
      </w:r>
      <w:r w:rsidR="00AA2D43">
        <w:t xml:space="preserve"> “Simulation Finished Successfully”</w:t>
      </w:r>
      <w:r>
        <w:t>.  Click “Close”. At the next dialog window, click “Yes” to reload the model components.</w:t>
      </w:r>
      <w:r w:rsidR="00AA2D43">
        <w:t xml:space="preserve"> </w:t>
      </w:r>
    </w:p>
    <w:p w:rsidR="008871A2" w:rsidRDefault="008871A2" w:rsidP="008871A2">
      <w:pPr>
        <w:pStyle w:val="ListParagraph"/>
        <w:spacing w:after="240"/>
        <w:ind w:left="1080"/>
      </w:pPr>
    </w:p>
    <w:p w:rsidR="00AA2D43" w:rsidRDefault="00301D09" w:rsidP="00620C85">
      <w:pPr>
        <w:pStyle w:val="ListParagraph"/>
        <w:ind w:left="0"/>
        <w:jc w:val="center"/>
      </w:pPr>
      <w:r>
        <w:rPr>
          <w:noProof/>
        </w:rPr>
        <w:drawing>
          <wp:inline distT="0" distB="0" distL="0" distR="0">
            <wp:extent cx="3667125" cy="2247900"/>
            <wp:effectExtent l="19050" t="0" r="9525" b="0"/>
            <wp:docPr id="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l="30769" t="55641" r="39904" b="17949"/>
                    <a:stretch>
                      <a:fillRect/>
                    </a:stretch>
                  </pic:blipFill>
                  <pic:spPr bwMode="auto">
                    <a:xfrm>
                      <a:off x="0" y="0"/>
                      <a:ext cx="3667125" cy="2247900"/>
                    </a:xfrm>
                    <a:prstGeom prst="rect">
                      <a:avLst/>
                    </a:prstGeom>
                    <a:noFill/>
                    <a:ln w="9525">
                      <a:noFill/>
                      <a:miter lim="800000"/>
                      <a:headEnd/>
                      <a:tailEnd/>
                    </a:ln>
                  </pic:spPr>
                </pic:pic>
              </a:graphicData>
            </a:graphic>
          </wp:inline>
        </w:drawing>
      </w:r>
    </w:p>
    <w:p w:rsidR="00301D09" w:rsidRDefault="00301D09" w:rsidP="00620C85">
      <w:pPr>
        <w:pStyle w:val="ListParagraph"/>
        <w:ind w:left="0"/>
        <w:jc w:val="center"/>
      </w:pPr>
    </w:p>
    <w:p w:rsidR="00C927EA" w:rsidRDefault="00AA2D43" w:rsidP="00C927EA">
      <w:pPr>
        <w:pStyle w:val="ListParagraph"/>
        <w:numPr>
          <w:ilvl w:val="0"/>
          <w:numId w:val="20"/>
        </w:numPr>
        <w:spacing w:after="240" w:line="240" w:lineRule="auto"/>
        <w:ind w:left="1080" w:firstLine="0"/>
      </w:pPr>
      <w:r>
        <w:t>To view the model</w:t>
      </w:r>
      <w:r w:rsidR="005D485E">
        <w:t>’</w:t>
      </w:r>
      <w:r>
        <w:t xml:space="preserve">s output, select the Graph View tab in HydroDesktop. </w:t>
      </w:r>
      <w:r w:rsidR="00693EDF">
        <w:t>The</w:t>
      </w:r>
      <w:r>
        <w:t xml:space="preserve"> </w:t>
      </w:r>
      <w:r w:rsidRPr="00301D09">
        <w:rPr>
          <w:i/>
        </w:rPr>
        <w:t>Simple</w:t>
      </w:r>
      <w:r>
        <w:t xml:space="preserve"> </w:t>
      </w:r>
      <w:r w:rsidRPr="00301D09">
        <w:rPr>
          <w:i/>
        </w:rPr>
        <w:t>Filter</w:t>
      </w:r>
      <w:r>
        <w:t xml:space="preserve"> allows us to summarize the data within the database</w:t>
      </w:r>
      <w:r w:rsidR="00693EDF">
        <w:t xml:space="preserve"> by theme and criteria</w:t>
      </w:r>
      <w:r>
        <w:t xml:space="preserve">.  </w:t>
      </w:r>
      <w:r w:rsidRPr="00693EDF">
        <w:t>Choose</w:t>
      </w:r>
      <w:r>
        <w:t xml:space="preserve"> </w:t>
      </w:r>
      <w:r w:rsidRPr="00301D09">
        <w:rPr>
          <w:i/>
        </w:rPr>
        <w:t>Themes</w:t>
      </w:r>
      <w:r>
        <w:t xml:space="preserve"> under </w:t>
      </w:r>
      <w:r w:rsidRPr="00301D09">
        <w:rPr>
          <w:i/>
        </w:rPr>
        <w:t>criterion</w:t>
      </w:r>
      <w:r>
        <w:t xml:space="preserve"> and </w:t>
      </w:r>
      <w:r w:rsidRPr="00301D09">
        <w:rPr>
          <w:i/>
        </w:rPr>
        <w:t>Smith</w:t>
      </w:r>
      <w:r>
        <w:t xml:space="preserve"> </w:t>
      </w:r>
      <w:r w:rsidRPr="00301D09">
        <w:rPr>
          <w:i/>
        </w:rPr>
        <w:t>Branch</w:t>
      </w:r>
      <w:r>
        <w:t xml:space="preserve"> under </w:t>
      </w:r>
      <w:r w:rsidRPr="00301D09">
        <w:rPr>
          <w:i/>
        </w:rPr>
        <w:t>filter</w:t>
      </w:r>
      <w:r>
        <w:t xml:space="preserve"> </w:t>
      </w:r>
      <w:r w:rsidRPr="00301D09">
        <w:rPr>
          <w:i/>
        </w:rPr>
        <w:t>option</w:t>
      </w:r>
      <w:r>
        <w:t xml:space="preserve">.   </w:t>
      </w:r>
    </w:p>
    <w:p w:rsidR="00C927EA" w:rsidRDefault="00C927EA" w:rsidP="00C927EA">
      <w:pPr>
        <w:pStyle w:val="ListParagraph"/>
        <w:spacing w:after="240" w:line="240" w:lineRule="auto"/>
        <w:ind w:left="1080"/>
      </w:pPr>
    </w:p>
    <w:p w:rsidR="00C927EA" w:rsidRDefault="00C927EA" w:rsidP="00C927EA">
      <w:pPr>
        <w:pStyle w:val="ListParagraph"/>
        <w:spacing w:after="240" w:line="240" w:lineRule="auto"/>
        <w:ind w:left="1080"/>
      </w:pPr>
    </w:p>
    <w:p w:rsidR="00AA2D43" w:rsidRDefault="00281B9C" w:rsidP="00C927EA">
      <w:pPr>
        <w:pStyle w:val="ListParagraph"/>
        <w:spacing w:after="240" w:line="240" w:lineRule="auto"/>
        <w:ind w:left="1080"/>
      </w:pPr>
      <w:r>
        <w:rPr>
          <w:noProof/>
        </w:rPr>
        <w:lastRenderedPageBreak/>
        <w:drawing>
          <wp:inline distT="0" distB="0" distL="0" distR="0">
            <wp:extent cx="5143500" cy="3453728"/>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143500" cy="3453728"/>
                    </a:xfrm>
                    <a:prstGeom prst="rect">
                      <a:avLst/>
                    </a:prstGeom>
                    <a:noFill/>
                    <a:ln w="9525">
                      <a:noFill/>
                      <a:miter lim="800000"/>
                      <a:headEnd/>
                      <a:tailEnd/>
                    </a:ln>
                  </pic:spPr>
                </pic:pic>
              </a:graphicData>
            </a:graphic>
          </wp:inline>
        </w:drawing>
      </w:r>
      <w:r w:rsidR="006F45DD" w:rsidDel="006F45DD">
        <w:rPr>
          <w:noProof/>
        </w:rPr>
        <w:t xml:space="preserve"> </w:t>
      </w:r>
    </w:p>
    <w:p w:rsidR="00AA2D43" w:rsidRDefault="00AA2D43" w:rsidP="00620C85">
      <w:pPr>
        <w:pStyle w:val="Heading2"/>
        <w:spacing w:line="240" w:lineRule="auto"/>
        <w:rPr>
          <w:rFonts w:asciiTheme="minorHAnsi" w:eastAsiaTheme="minorEastAsia" w:hAnsiTheme="minorHAnsi" w:cstheme="minorBidi"/>
          <w:b w:val="0"/>
          <w:bCs w:val="0"/>
          <w:i/>
          <w:iCs/>
          <w:sz w:val="22"/>
          <w:szCs w:val="22"/>
        </w:rPr>
      </w:pPr>
    </w:p>
    <w:p w:rsidR="009942A2" w:rsidRDefault="00B056EA">
      <w:pPr>
        <w:rPr>
          <w:rFonts w:asciiTheme="majorHAnsi" w:eastAsiaTheme="majorEastAsia" w:hAnsiTheme="majorHAnsi" w:cstheme="majorBidi"/>
          <w:b/>
          <w:bCs/>
          <w:color w:val="365F91" w:themeColor="accent1" w:themeShade="BF"/>
          <w:sz w:val="28"/>
          <w:szCs w:val="28"/>
        </w:rPr>
      </w:pPr>
      <w:r>
        <w:t>You have successfully executed your first HydroModeler simulation.  The next section will describe how to generate the input files for this model to simulate a watershed other than the default watershed.</w:t>
      </w:r>
    </w:p>
    <w:p w:rsidR="00423A3E" w:rsidRDefault="00A511A8" w:rsidP="00B30BCF">
      <w:pPr>
        <w:pStyle w:val="Heading1"/>
      </w:pPr>
      <w:bookmarkStart w:id="6" w:name="_Toc267317645"/>
      <w:r w:rsidRPr="00A511A8">
        <w:t xml:space="preserve">Part 2 </w:t>
      </w:r>
      <w:r w:rsidRPr="00A511A8">
        <w:rPr>
          <w:sz w:val="32"/>
        </w:rPr>
        <w:t xml:space="preserve">- </w:t>
      </w:r>
      <w:r w:rsidRPr="00B30BCF">
        <w:t>Adjusting</w:t>
      </w:r>
      <w:r w:rsidRPr="00A511A8">
        <w:t xml:space="preserve"> Model Input</w:t>
      </w:r>
      <w:bookmarkEnd w:id="6"/>
      <w:r w:rsidR="00FA3499" w:rsidRPr="00A511A8">
        <w:t xml:space="preserve"> </w:t>
      </w:r>
    </w:p>
    <w:p w:rsidR="00CD7FB9" w:rsidRDefault="00CD7FB9" w:rsidP="00CD7FB9"/>
    <w:p w:rsidR="00CD7FB9" w:rsidRDefault="006D72A7" w:rsidP="00CD7FB9">
      <w:r>
        <w:t xml:space="preserve">This section walks you through the entire model development process, from creating input files to linking model components.  </w:t>
      </w:r>
      <w:r w:rsidR="00CD7FB9">
        <w:t>All of the necessary data can be retrieved from online sources and manipulated using standard ArcInfo tools.  The necessary data for this section is listed below.</w:t>
      </w:r>
    </w:p>
    <w:tbl>
      <w:tblPr>
        <w:tblStyle w:val="TableGrid"/>
        <w:tblW w:w="0" w:type="auto"/>
        <w:tblLook w:val="04A0"/>
      </w:tblPr>
      <w:tblGrid>
        <w:gridCol w:w="1728"/>
        <w:gridCol w:w="4656"/>
        <w:gridCol w:w="3192"/>
      </w:tblGrid>
      <w:tr w:rsidR="00CD7FB9" w:rsidTr="00DD7FF0">
        <w:tc>
          <w:tcPr>
            <w:tcW w:w="1728" w:type="dxa"/>
            <w:shd w:val="clear" w:color="auto" w:fill="D9D9D9" w:themeFill="background1" w:themeFillShade="D9"/>
          </w:tcPr>
          <w:p w:rsidR="00CD7FB9" w:rsidRPr="00B30BCF" w:rsidRDefault="00CD7FB9" w:rsidP="00DD7FF0">
            <w:pPr>
              <w:jc w:val="center"/>
              <w:rPr>
                <w:b/>
              </w:rPr>
            </w:pPr>
            <w:r w:rsidRPr="00B30BCF">
              <w:rPr>
                <w:b/>
              </w:rPr>
              <w:t>Name</w:t>
            </w:r>
          </w:p>
        </w:tc>
        <w:tc>
          <w:tcPr>
            <w:tcW w:w="4656" w:type="dxa"/>
            <w:shd w:val="clear" w:color="auto" w:fill="D9D9D9" w:themeFill="background1" w:themeFillShade="D9"/>
          </w:tcPr>
          <w:p w:rsidR="00CD7FB9" w:rsidRPr="00B30BCF" w:rsidRDefault="00CD7FB9" w:rsidP="00DD7FF0">
            <w:pPr>
              <w:jc w:val="center"/>
              <w:rPr>
                <w:b/>
              </w:rPr>
            </w:pPr>
            <w:r w:rsidRPr="00B30BCF">
              <w:rPr>
                <w:b/>
              </w:rPr>
              <w:t>Source</w:t>
            </w:r>
          </w:p>
        </w:tc>
        <w:tc>
          <w:tcPr>
            <w:tcW w:w="3192" w:type="dxa"/>
            <w:shd w:val="clear" w:color="auto" w:fill="D9D9D9" w:themeFill="background1" w:themeFillShade="D9"/>
          </w:tcPr>
          <w:p w:rsidR="00CD7FB9" w:rsidRPr="00B30BCF" w:rsidRDefault="00CD7FB9" w:rsidP="00DD7FF0">
            <w:pPr>
              <w:jc w:val="center"/>
              <w:rPr>
                <w:b/>
              </w:rPr>
            </w:pPr>
            <w:r w:rsidRPr="00B30BCF">
              <w:rPr>
                <w:b/>
              </w:rPr>
              <w:t>Description</w:t>
            </w:r>
          </w:p>
        </w:tc>
      </w:tr>
      <w:tr w:rsidR="00CD7FB9" w:rsidTr="00DD7FF0">
        <w:tc>
          <w:tcPr>
            <w:tcW w:w="1728" w:type="dxa"/>
          </w:tcPr>
          <w:p w:rsidR="00CD7FB9" w:rsidRDefault="00CD7FB9" w:rsidP="00DD7FF0">
            <w:pPr>
              <w:jc w:val="center"/>
            </w:pPr>
            <w:r>
              <w:t>DEM</w:t>
            </w:r>
          </w:p>
        </w:tc>
        <w:tc>
          <w:tcPr>
            <w:tcW w:w="4656" w:type="dxa"/>
          </w:tcPr>
          <w:p w:rsidR="00CD7FB9" w:rsidRDefault="00C95934" w:rsidP="00DD7FF0">
            <w:hyperlink r:id="rId21" w:history="1">
              <w:r w:rsidR="00CD7FB9" w:rsidRPr="0046571D">
                <w:rPr>
                  <w:rStyle w:val="Hyperlink"/>
                </w:rPr>
                <w:t>http://seamless.usgs.gov/</w:t>
              </w:r>
            </w:hyperlink>
          </w:p>
        </w:tc>
        <w:tc>
          <w:tcPr>
            <w:tcW w:w="3192" w:type="dxa"/>
          </w:tcPr>
          <w:p w:rsidR="00CD7FB9" w:rsidRDefault="00CD7FB9" w:rsidP="00DD7FF0">
            <w:r>
              <w:t>Digital Elevation Model</w:t>
            </w:r>
          </w:p>
        </w:tc>
      </w:tr>
      <w:tr w:rsidR="00CD7FB9" w:rsidTr="00DD7FF0">
        <w:tc>
          <w:tcPr>
            <w:tcW w:w="1728" w:type="dxa"/>
          </w:tcPr>
          <w:p w:rsidR="00CD7FB9" w:rsidRDefault="00CD7FB9" w:rsidP="00DD7FF0">
            <w:pPr>
              <w:jc w:val="center"/>
            </w:pPr>
            <w:r>
              <w:t>NHD+</w:t>
            </w:r>
          </w:p>
        </w:tc>
        <w:tc>
          <w:tcPr>
            <w:tcW w:w="4656" w:type="dxa"/>
          </w:tcPr>
          <w:p w:rsidR="00CD7FB9" w:rsidRDefault="00C95934" w:rsidP="00DD7FF0">
            <w:hyperlink r:id="rId22" w:history="1">
              <w:r w:rsidR="00CD7FB9" w:rsidRPr="0046571D">
                <w:rPr>
                  <w:rStyle w:val="Hyperlink"/>
                </w:rPr>
                <w:t>http://www.horizon-systems.com/nhdplus/</w:t>
              </w:r>
            </w:hyperlink>
          </w:p>
        </w:tc>
        <w:tc>
          <w:tcPr>
            <w:tcW w:w="3192" w:type="dxa"/>
          </w:tcPr>
          <w:p w:rsidR="00CD7FB9" w:rsidRDefault="00CD7FB9" w:rsidP="00DD7FF0">
            <w:r>
              <w:t>National Hydrography Dataset</w:t>
            </w:r>
          </w:p>
        </w:tc>
      </w:tr>
      <w:tr w:rsidR="00CD7FB9" w:rsidTr="00DD7FF0">
        <w:tc>
          <w:tcPr>
            <w:tcW w:w="1728" w:type="dxa"/>
          </w:tcPr>
          <w:p w:rsidR="00CD7FB9" w:rsidRDefault="00180FBD" w:rsidP="00DD7FF0">
            <w:pPr>
              <w:jc w:val="center"/>
            </w:pPr>
            <w:r>
              <w:t>Soils</w:t>
            </w:r>
          </w:p>
        </w:tc>
        <w:tc>
          <w:tcPr>
            <w:tcW w:w="4656" w:type="dxa"/>
          </w:tcPr>
          <w:p w:rsidR="00CD7FB9" w:rsidRDefault="00C95934" w:rsidP="00DD7FF0">
            <w:hyperlink r:id="rId23" w:history="1">
              <w:r w:rsidR="00180FBD" w:rsidRPr="001A2A0D">
                <w:rPr>
                  <w:rStyle w:val="Hyperlink"/>
                </w:rPr>
                <w:t>http://soils.usda.gov/survey/geography/ssurgo/</w:t>
              </w:r>
            </w:hyperlink>
          </w:p>
        </w:tc>
        <w:tc>
          <w:tcPr>
            <w:tcW w:w="3192" w:type="dxa"/>
          </w:tcPr>
          <w:p w:rsidR="00CD7FB9" w:rsidRDefault="00180FBD" w:rsidP="00DD7FF0">
            <w:r>
              <w:t>Soil Survey Geographic Database</w:t>
            </w:r>
          </w:p>
        </w:tc>
      </w:tr>
      <w:tr w:rsidR="00CD7FB9" w:rsidTr="00DD7FF0">
        <w:tc>
          <w:tcPr>
            <w:tcW w:w="1728" w:type="dxa"/>
          </w:tcPr>
          <w:p w:rsidR="00CD7FB9" w:rsidRDefault="00180FBD" w:rsidP="00DD7FF0">
            <w:pPr>
              <w:jc w:val="center"/>
            </w:pPr>
            <w:r>
              <w:t>LandCover</w:t>
            </w:r>
          </w:p>
        </w:tc>
        <w:tc>
          <w:tcPr>
            <w:tcW w:w="4656" w:type="dxa"/>
          </w:tcPr>
          <w:p w:rsidR="00CD7FB9" w:rsidRDefault="00C95934" w:rsidP="00DD7FF0">
            <w:hyperlink r:id="rId24" w:history="1">
              <w:r w:rsidR="00180FBD" w:rsidRPr="0046571D">
                <w:rPr>
                  <w:rStyle w:val="Hyperlink"/>
                </w:rPr>
                <w:t>http://seamless.usgs.gov/</w:t>
              </w:r>
            </w:hyperlink>
          </w:p>
        </w:tc>
        <w:tc>
          <w:tcPr>
            <w:tcW w:w="3192" w:type="dxa"/>
          </w:tcPr>
          <w:p w:rsidR="00CD7FB9" w:rsidRDefault="00180FBD" w:rsidP="00DD7FF0">
            <w:r>
              <w:t>Land Use and Land Cover 2001</w:t>
            </w:r>
          </w:p>
        </w:tc>
      </w:tr>
      <w:tr w:rsidR="00CD7FB9" w:rsidTr="00DD7FF0">
        <w:tc>
          <w:tcPr>
            <w:tcW w:w="1728" w:type="dxa"/>
          </w:tcPr>
          <w:p w:rsidR="00CD7FB9" w:rsidRDefault="00CD7FB9" w:rsidP="00DD7FF0">
            <w:pPr>
              <w:jc w:val="center"/>
            </w:pPr>
          </w:p>
        </w:tc>
        <w:tc>
          <w:tcPr>
            <w:tcW w:w="4656" w:type="dxa"/>
          </w:tcPr>
          <w:p w:rsidR="00CD7FB9" w:rsidRDefault="00CD7FB9" w:rsidP="00DD7FF0"/>
        </w:tc>
        <w:tc>
          <w:tcPr>
            <w:tcW w:w="3192" w:type="dxa"/>
          </w:tcPr>
          <w:p w:rsidR="00CD7FB9" w:rsidRDefault="00CD7FB9" w:rsidP="00DD7FF0"/>
        </w:tc>
      </w:tr>
    </w:tbl>
    <w:p w:rsidR="00CD7FB9" w:rsidRDefault="00CD7FB9" w:rsidP="00CD7FB9">
      <w:pPr>
        <w:pStyle w:val="Heading2"/>
        <w:ind w:left="360"/>
      </w:pPr>
    </w:p>
    <w:p w:rsidR="00B30BCF" w:rsidRPr="00B30BCF" w:rsidRDefault="00B30BCF" w:rsidP="00B30BCF">
      <w:pPr>
        <w:pStyle w:val="Heading2"/>
        <w:numPr>
          <w:ilvl w:val="0"/>
          <w:numId w:val="29"/>
        </w:numPr>
      </w:pPr>
      <w:bookmarkStart w:id="7" w:name="_Toc267317646"/>
      <w:r>
        <w:t xml:space="preserve">Defining a New </w:t>
      </w:r>
      <w:r w:rsidRPr="00B30BCF">
        <w:t>Watershed</w:t>
      </w:r>
      <w:bookmarkEnd w:id="7"/>
    </w:p>
    <w:p w:rsidR="0024331B" w:rsidRDefault="0024331B" w:rsidP="004866B9">
      <w:pPr>
        <w:pStyle w:val="ListParagraph"/>
        <w:numPr>
          <w:ilvl w:val="0"/>
          <w:numId w:val="22"/>
        </w:numPr>
        <w:spacing w:after="240"/>
      </w:pPr>
      <w:bookmarkStart w:id="8" w:name="_Toc260137096"/>
      <w:r>
        <w:t xml:space="preserve">Open ArcMap and </w:t>
      </w:r>
      <w:r w:rsidR="00B30BCF">
        <w:t>add the elevation DEM.   The map below shows a typical elevation map.</w:t>
      </w:r>
    </w:p>
    <w:p w:rsidR="0024331B" w:rsidRDefault="0024331B" w:rsidP="004866B9">
      <w:pPr>
        <w:pStyle w:val="ListParagraph"/>
        <w:ind w:left="0"/>
        <w:jc w:val="center"/>
      </w:pPr>
      <w:r>
        <w:rPr>
          <w:noProof/>
        </w:rPr>
        <w:lastRenderedPageBreak/>
        <w:drawing>
          <wp:inline distT="0" distB="0" distL="0" distR="0">
            <wp:extent cx="2499537" cy="2301719"/>
            <wp:effectExtent l="190500" t="152400" r="167463" b="136681"/>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2506044" cy="2307711"/>
                    </a:xfrm>
                    <a:prstGeom prst="rect">
                      <a:avLst/>
                    </a:prstGeom>
                    <a:ln>
                      <a:noFill/>
                    </a:ln>
                    <a:effectLst>
                      <a:outerShdw blurRad="190500" algn="tl" rotWithShape="0">
                        <a:srgbClr val="000000">
                          <a:alpha val="70000"/>
                        </a:srgbClr>
                      </a:outerShdw>
                    </a:effectLst>
                  </pic:spPr>
                </pic:pic>
              </a:graphicData>
            </a:graphic>
          </wp:inline>
        </w:drawing>
      </w:r>
    </w:p>
    <w:p w:rsidR="0005484D" w:rsidRDefault="0005484D" w:rsidP="004866B9">
      <w:pPr>
        <w:pStyle w:val="ListParagraph"/>
        <w:ind w:left="0"/>
        <w:jc w:val="center"/>
      </w:pPr>
    </w:p>
    <w:p w:rsidR="0024331B" w:rsidRDefault="009C2F67" w:rsidP="002B5118">
      <w:pPr>
        <w:pStyle w:val="ListParagraph"/>
        <w:numPr>
          <w:ilvl w:val="0"/>
          <w:numId w:val="22"/>
        </w:numPr>
      </w:pPr>
      <w:r>
        <w:t xml:space="preserve">Convert this </w:t>
      </w:r>
      <w:r w:rsidRPr="002B5118">
        <w:rPr>
          <w:b/>
        </w:rPr>
        <w:t>DEM</w:t>
      </w:r>
      <w:r>
        <w:t xml:space="preserve"> into a projected coordinate system rather than</w:t>
      </w:r>
      <w:r w:rsidR="00B30BCF">
        <w:t xml:space="preserve"> its default</w:t>
      </w:r>
      <w:r>
        <w:t xml:space="preserve"> geographic</w:t>
      </w:r>
      <w:r w:rsidR="00B30BCF">
        <w:t xml:space="preserve"> coordinate system.  This is done using the </w:t>
      </w:r>
      <w:r>
        <w:rPr>
          <w:i/>
        </w:rPr>
        <w:t>Project Raster</w:t>
      </w:r>
      <w:r>
        <w:t xml:space="preserve"> tool</w:t>
      </w:r>
      <w:r w:rsidR="00B30BCF">
        <w:t xml:space="preserve"> which can be found within</w:t>
      </w:r>
      <w:r>
        <w:t xml:space="preserve"> the ArcToolbox.</w:t>
      </w:r>
    </w:p>
    <w:p w:rsidR="0024331B" w:rsidRDefault="0024331B" w:rsidP="004866B9">
      <w:pPr>
        <w:pStyle w:val="ListParagraph"/>
      </w:pPr>
    </w:p>
    <w:p w:rsidR="0024331B" w:rsidRDefault="0024331B" w:rsidP="004866B9">
      <w:pPr>
        <w:pStyle w:val="ListParagraph"/>
        <w:numPr>
          <w:ilvl w:val="0"/>
          <w:numId w:val="22"/>
        </w:numPr>
        <w:spacing w:after="240"/>
      </w:pPr>
      <w:r>
        <w:t>Next,</w:t>
      </w:r>
      <w:r w:rsidR="002B5118">
        <w:t xml:space="preserve"> </w:t>
      </w:r>
      <w:r w:rsidR="003A5D66">
        <w:t xml:space="preserve"> all</w:t>
      </w:r>
      <w:r w:rsidR="002B5118">
        <w:t xml:space="preserve"> “sinks” within the </w:t>
      </w:r>
      <w:r w:rsidR="002B5118" w:rsidRPr="002B5118">
        <w:rPr>
          <w:b/>
        </w:rPr>
        <w:t>DEM</w:t>
      </w:r>
      <w:r w:rsidR="002B5118">
        <w:t xml:space="preserve"> must be filled to ensure that water won’t accumulate at any cell within the elevation grid.  Use the </w:t>
      </w:r>
      <w:r w:rsidRPr="005B0DB5">
        <w:rPr>
          <w:i/>
        </w:rPr>
        <w:t xml:space="preserve">Fill </w:t>
      </w:r>
      <w:r w:rsidR="002B5118">
        <w:t>tool within the ArcToolbox.  T</w:t>
      </w:r>
      <w:r>
        <w:t xml:space="preserve">he output </w:t>
      </w:r>
      <w:r w:rsidR="002B5118">
        <w:t xml:space="preserve">raster will only have minor changes.  Name this file </w:t>
      </w:r>
      <w:r w:rsidR="002B5118">
        <w:rPr>
          <w:b/>
        </w:rPr>
        <w:t>Fill</w:t>
      </w:r>
    </w:p>
    <w:p w:rsidR="00A84033" w:rsidRDefault="00A84033" w:rsidP="00A84033">
      <w:pPr>
        <w:pStyle w:val="ListParagraph"/>
        <w:spacing w:after="240"/>
        <w:ind w:left="1080"/>
      </w:pPr>
    </w:p>
    <w:p w:rsidR="0024331B" w:rsidRDefault="002B5118" w:rsidP="004866B9">
      <w:pPr>
        <w:pStyle w:val="ListParagraph"/>
        <w:numPr>
          <w:ilvl w:val="0"/>
          <w:numId w:val="22"/>
        </w:numPr>
        <w:spacing w:after="240"/>
      </w:pPr>
      <w:r>
        <w:t>From the ArcToolbox, select</w:t>
      </w:r>
      <w:r w:rsidR="0024331B">
        <w:t xml:space="preserve"> </w:t>
      </w:r>
      <w:r>
        <w:rPr>
          <w:i/>
        </w:rPr>
        <w:t>Spatial Analyst Tools</w:t>
      </w:r>
      <w:r w:rsidR="0024331B">
        <w:rPr>
          <w:i/>
        </w:rPr>
        <w:t xml:space="preserve"> </w:t>
      </w:r>
      <w:r w:rsidR="0024331B" w:rsidRPr="00197434">
        <w:rPr>
          <w:i/>
        </w:rPr>
        <w:sym w:font="Wingdings" w:char="F0E0"/>
      </w:r>
      <w:r>
        <w:rPr>
          <w:i/>
        </w:rPr>
        <w:t xml:space="preserve"> Hydrology </w:t>
      </w:r>
      <w:r w:rsidRPr="002B5118">
        <w:rPr>
          <w:i/>
        </w:rPr>
        <w:sym w:font="Wingdings" w:char="F0E0"/>
      </w:r>
      <w:r w:rsidR="0024331B">
        <w:rPr>
          <w:i/>
        </w:rPr>
        <w:t xml:space="preserve"> Flow Direction</w:t>
      </w:r>
      <w:r>
        <w:rPr>
          <w:i/>
        </w:rPr>
        <w:t>.</w:t>
      </w:r>
      <w:r w:rsidR="0024331B">
        <w:t xml:space="preserve"> </w:t>
      </w:r>
      <w:r>
        <w:t xml:space="preserve"> This tool determines the direction water will flow from each </w:t>
      </w:r>
      <w:r w:rsidR="00896C9F">
        <w:t xml:space="preserve"> raster </w:t>
      </w:r>
      <w:r>
        <w:t xml:space="preserve">cell.  Supply </w:t>
      </w:r>
      <w:r>
        <w:rPr>
          <w:b/>
        </w:rPr>
        <w:t xml:space="preserve">Fill </w:t>
      </w:r>
      <w:r>
        <w:t xml:space="preserve">as the “Input surface raster”, and save the resulting flow direction raster as </w:t>
      </w:r>
      <w:r w:rsidRPr="002B5118">
        <w:rPr>
          <w:b/>
        </w:rPr>
        <w:t>Fdr</w:t>
      </w:r>
      <w:r>
        <w:rPr>
          <w:b/>
        </w:rPr>
        <w:t>.</w:t>
      </w:r>
      <w:r>
        <w:t xml:space="preserve"> </w:t>
      </w:r>
      <w:r w:rsidR="0024331B">
        <w:t xml:space="preserve">The output will look similar to </w:t>
      </w:r>
      <w:r>
        <w:t>map below</w:t>
      </w:r>
      <w:r w:rsidR="00561594">
        <w:t>, where values range from 1 to 128</w:t>
      </w:r>
      <w:r w:rsidR="0024331B">
        <w:t>.</w:t>
      </w:r>
    </w:p>
    <w:p w:rsidR="00A84033" w:rsidRDefault="00A84033" w:rsidP="00A84033">
      <w:pPr>
        <w:pStyle w:val="ListParagraph"/>
        <w:spacing w:after="240"/>
        <w:ind w:left="1080"/>
      </w:pPr>
    </w:p>
    <w:p w:rsidR="0024331B" w:rsidRDefault="0024331B" w:rsidP="004866B9">
      <w:pPr>
        <w:pStyle w:val="ListParagraph"/>
        <w:ind w:left="0"/>
        <w:jc w:val="center"/>
      </w:pPr>
      <w:r>
        <w:rPr>
          <w:noProof/>
        </w:rPr>
        <w:drawing>
          <wp:inline distT="0" distB="0" distL="0" distR="0">
            <wp:extent cx="3828607" cy="2466984"/>
            <wp:effectExtent l="190500" t="152400" r="171893" b="142866"/>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3831336" cy="2468743"/>
                    </a:xfrm>
                    <a:prstGeom prst="rect">
                      <a:avLst/>
                    </a:prstGeom>
                    <a:ln>
                      <a:noFill/>
                    </a:ln>
                    <a:effectLst>
                      <a:outerShdw blurRad="190500" algn="tl" rotWithShape="0">
                        <a:srgbClr val="000000">
                          <a:alpha val="70000"/>
                        </a:srgbClr>
                      </a:outerShdw>
                    </a:effectLst>
                  </pic:spPr>
                </pic:pic>
              </a:graphicData>
            </a:graphic>
          </wp:inline>
        </w:drawing>
      </w:r>
    </w:p>
    <w:p w:rsidR="0024331B" w:rsidRDefault="0024331B" w:rsidP="004866B9">
      <w:pPr>
        <w:pStyle w:val="ListParagraph"/>
        <w:ind w:left="0"/>
        <w:jc w:val="center"/>
      </w:pPr>
    </w:p>
    <w:p w:rsidR="0024331B" w:rsidRDefault="000E7A08" w:rsidP="004866B9">
      <w:pPr>
        <w:pStyle w:val="ListParagraph"/>
        <w:numPr>
          <w:ilvl w:val="0"/>
          <w:numId w:val="22"/>
        </w:numPr>
        <w:spacing w:after="240"/>
      </w:pPr>
      <w:r>
        <w:t>From the ArcToolbox, use the</w:t>
      </w:r>
      <w:r w:rsidR="0024331B">
        <w:t xml:space="preserve"> </w:t>
      </w:r>
      <w:r>
        <w:rPr>
          <w:i/>
        </w:rPr>
        <w:t>Spatial Analyst Tools</w:t>
      </w:r>
      <w:r w:rsidR="0024331B" w:rsidRPr="00197434">
        <w:rPr>
          <w:i/>
        </w:rPr>
        <w:sym w:font="Wingdings" w:char="F0E0"/>
      </w:r>
      <w:r w:rsidR="0024331B">
        <w:rPr>
          <w:i/>
        </w:rPr>
        <w:t xml:space="preserve"> </w:t>
      </w:r>
      <w:r>
        <w:rPr>
          <w:i/>
        </w:rPr>
        <w:t xml:space="preserve">Hydrology </w:t>
      </w:r>
      <w:r w:rsidRPr="000E7A08">
        <w:rPr>
          <w:i/>
        </w:rPr>
        <w:sym w:font="Wingdings" w:char="F0E0"/>
      </w:r>
      <w:r>
        <w:rPr>
          <w:i/>
        </w:rPr>
        <w:t xml:space="preserve"> </w:t>
      </w:r>
      <w:r w:rsidR="0024331B">
        <w:rPr>
          <w:i/>
        </w:rPr>
        <w:t>Flow Accumulation</w:t>
      </w:r>
      <w:r w:rsidR="0024331B">
        <w:t xml:space="preserve"> </w:t>
      </w:r>
      <w:r>
        <w:t>tool to calculate</w:t>
      </w:r>
      <w:r w:rsidR="0024331B">
        <w:t xml:space="preserve"> how many</w:t>
      </w:r>
      <w:r>
        <w:t xml:space="preserve"> contributing</w:t>
      </w:r>
      <w:r w:rsidR="0024331B">
        <w:t xml:space="preserve"> pixels</w:t>
      </w:r>
      <w:r>
        <w:t xml:space="preserve"> each element in the raster has</w:t>
      </w:r>
      <w:r w:rsidR="0024331B">
        <w:t>.  This is useful in determining the where water will accumula</w:t>
      </w:r>
      <w:r>
        <w:t>te after a rain event</w:t>
      </w:r>
      <w:r w:rsidR="0024331B">
        <w:t>.</w:t>
      </w:r>
      <w:r>
        <w:t xml:space="preserve">  Use </w:t>
      </w:r>
      <w:r w:rsidRPr="000E7A08">
        <w:rPr>
          <w:b/>
        </w:rPr>
        <w:t>Fdr</w:t>
      </w:r>
      <w:r>
        <w:rPr>
          <w:b/>
        </w:rPr>
        <w:t>,</w:t>
      </w:r>
      <w:r>
        <w:t xml:space="preserve"> created in the last step, as this “Input flow direction raster”, and save the output accumulation raster as </w:t>
      </w:r>
      <w:r w:rsidRPr="000E7A08">
        <w:rPr>
          <w:b/>
        </w:rPr>
        <w:t>Facc</w:t>
      </w:r>
      <w:r>
        <w:t>.</w:t>
      </w:r>
      <w:r w:rsidR="0024331B">
        <w:t xml:space="preserve">  </w:t>
      </w:r>
    </w:p>
    <w:p w:rsidR="0024331B" w:rsidRDefault="0024331B" w:rsidP="004866B9">
      <w:pPr>
        <w:pStyle w:val="ListParagraph"/>
        <w:ind w:left="1080"/>
      </w:pPr>
    </w:p>
    <w:p w:rsidR="0024331B" w:rsidRDefault="0024331B" w:rsidP="004866B9">
      <w:pPr>
        <w:pStyle w:val="ListParagraph"/>
        <w:jc w:val="center"/>
      </w:pPr>
      <w:r>
        <w:rPr>
          <w:noProof/>
        </w:rPr>
        <w:drawing>
          <wp:inline distT="0" distB="0" distL="0" distR="0">
            <wp:extent cx="3760470" cy="2423080"/>
            <wp:effectExtent l="190500" t="152400" r="163830" b="12962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3757710" cy="2421302"/>
                    </a:xfrm>
                    <a:prstGeom prst="rect">
                      <a:avLst/>
                    </a:prstGeom>
                    <a:ln>
                      <a:noFill/>
                    </a:ln>
                    <a:effectLst>
                      <a:outerShdw blurRad="190500" algn="tl" rotWithShape="0">
                        <a:srgbClr val="000000">
                          <a:alpha val="70000"/>
                        </a:srgbClr>
                      </a:outerShdw>
                    </a:effectLst>
                  </pic:spPr>
                </pic:pic>
              </a:graphicData>
            </a:graphic>
          </wp:inline>
        </w:drawing>
      </w:r>
    </w:p>
    <w:p w:rsidR="0024331B" w:rsidRDefault="0024331B" w:rsidP="004866B9">
      <w:pPr>
        <w:ind w:left="720"/>
      </w:pPr>
    </w:p>
    <w:p w:rsidR="00A84033" w:rsidRDefault="00C544B6" w:rsidP="00A84033">
      <w:pPr>
        <w:pStyle w:val="ListParagraph"/>
        <w:numPr>
          <w:ilvl w:val="0"/>
          <w:numId w:val="22"/>
        </w:numPr>
        <w:spacing w:after="240"/>
      </w:pPr>
      <w:r>
        <w:t xml:space="preserve">Next, we can use the USGS gage stations supplied within the </w:t>
      </w:r>
      <w:r w:rsidRPr="00C544B6">
        <w:rPr>
          <w:b/>
        </w:rPr>
        <w:t>NHD+</w:t>
      </w:r>
      <w:r>
        <w:t xml:space="preserve"> data to select an appropriate outlet point for our watershed.  Load </w:t>
      </w:r>
      <w:r w:rsidRPr="00C544B6">
        <w:rPr>
          <w:b/>
        </w:rPr>
        <w:t>StreamGageEvent.shp</w:t>
      </w:r>
      <w:r>
        <w:t xml:space="preserve"> into the project (this can be found within the NHD+ download).</w:t>
      </w:r>
    </w:p>
    <w:p w:rsidR="0024331B" w:rsidRDefault="0024331B" w:rsidP="00A84033">
      <w:pPr>
        <w:pStyle w:val="ListParagraph"/>
        <w:ind w:left="0"/>
        <w:jc w:val="center"/>
      </w:pPr>
      <w:r>
        <w:rPr>
          <w:noProof/>
        </w:rPr>
        <w:drawing>
          <wp:inline distT="0" distB="0" distL="0" distR="0">
            <wp:extent cx="3540502" cy="2283888"/>
            <wp:effectExtent l="190500" t="152400" r="174248" b="135462"/>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3538267" cy="2282447"/>
                    </a:xfrm>
                    <a:prstGeom prst="rect">
                      <a:avLst/>
                    </a:prstGeom>
                    <a:ln>
                      <a:noFill/>
                    </a:ln>
                    <a:effectLst>
                      <a:outerShdw blurRad="190500" algn="tl" rotWithShape="0">
                        <a:srgbClr val="000000">
                          <a:alpha val="70000"/>
                        </a:srgbClr>
                      </a:outerShdw>
                    </a:effectLst>
                  </pic:spPr>
                </pic:pic>
              </a:graphicData>
            </a:graphic>
          </wp:inline>
        </w:drawing>
      </w:r>
    </w:p>
    <w:p w:rsidR="00A84033" w:rsidRDefault="00A84033" w:rsidP="004866B9">
      <w:pPr>
        <w:pStyle w:val="ListParagraph"/>
        <w:ind w:left="1080"/>
      </w:pPr>
    </w:p>
    <w:p w:rsidR="00281B9C" w:rsidRDefault="0024331B">
      <w:pPr>
        <w:pStyle w:val="ListParagraph"/>
        <w:numPr>
          <w:ilvl w:val="0"/>
          <w:numId w:val="22"/>
        </w:numPr>
      </w:pPr>
      <w:r>
        <w:t>Once</w:t>
      </w:r>
      <w:r w:rsidR="008B1A33">
        <w:t xml:space="preserve"> you have</w:t>
      </w:r>
      <w:r>
        <w:t xml:space="preserve"> determined</w:t>
      </w:r>
      <w:r w:rsidR="008B1A33">
        <w:t xml:space="preserve"> a suitable outlet point</w:t>
      </w:r>
      <w:r>
        <w:t>, select the point</w:t>
      </w:r>
      <w:r w:rsidR="008B1A33">
        <w:t xml:space="preserve"> using the “Select Features Tool” </w:t>
      </w:r>
      <w:r w:rsidR="008B1A33">
        <w:rPr>
          <w:noProof/>
        </w:rPr>
        <w:drawing>
          <wp:inline distT="0" distB="0" distL="0" distR="0">
            <wp:extent cx="190500" cy="1905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sidR="008B1A33">
        <w:t xml:space="preserve">.  Next, </w:t>
      </w:r>
      <w:r>
        <w:t xml:space="preserve">right click on </w:t>
      </w:r>
      <w:r w:rsidR="008B1A33" w:rsidRPr="008B1A33">
        <w:rPr>
          <w:b/>
        </w:rPr>
        <w:t>StreamEventL</w:t>
      </w:r>
      <w:r w:rsidRPr="008B1A33">
        <w:rPr>
          <w:b/>
        </w:rPr>
        <w:t>ayer</w:t>
      </w:r>
      <w:r w:rsidR="008B1A33" w:rsidRPr="008B1A33">
        <w:rPr>
          <w:b/>
        </w:rPr>
        <w:t>.shp</w:t>
      </w:r>
      <w:r>
        <w:t xml:space="preserve"> and select </w:t>
      </w:r>
      <w:r>
        <w:rPr>
          <w:i/>
        </w:rPr>
        <w:t xml:space="preserve">Data </w:t>
      </w:r>
      <w:r w:rsidRPr="002F06C2">
        <w:rPr>
          <w:i/>
        </w:rPr>
        <w:sym w:font="Wingdings" w:char="F0E0"/>
      </w:r>
      <w:r>
        <w:rPr>
          <w:i/>
        </w:rPr>
        <w:t xml:space="preserve"> Export</w:t>
      </w:r>
      <w:r w:rsidR="008B1A33">
        <w:rPr>
          <w:i/>
        </w:rPr>
        <w:t xml:space="preserve"> </w:t>
      </w:r>
      <w:r w:rsidR="008B1A33">
        <w:rPr>
          <w:i/>
        </w:rPr>
        <w:lastRenderedPageBreak/>
        <w:t>Data</w:t>
      </w:r>
      <w:r>
        <w:t>.</w:t>
      </w:r>
      <w:r w:rsidR="008B1A33">
        <w:t xml:space="preserve"> Be sure to export only the selected features.  Name this point </w:t>
      </w:r>
      <w:r w:rsidR="008B1A33">
        <w:rPr>
          <w:b/>
        </w:rPr>
        <w:t>Outlet.shp</w:t>
      </w:r>
      <w:r w:rsidR="008B1A33">
        <w:t>.</w:t>
      </w:r>
      <w:r w:rsidR="00DD7FF0">
        <w:t xml:space="preserve">  After creating outlet.shp converted it to a projected coordinate system rather than its default geographic coordinate system</w:t>
      </w:r>
    </w:p>
    <w:p w:rsidR="0024331B" w:rsidRDefault="0024331B" w:rsidP="004866B9">
      <w:pPr>
        <w:pStyle w:val="ListParagraph"/>
        <w:ind w:left="0"/>
        <w:jc w:val="center"/>
      </w:pPr>
      <w:r>
        <w:rPr>
          <w:noProof/>
        </w:rPr>
        <w:drawing>
          <wp:inline distT="0" distB="0" distL="0" distR="0">
            <wp:extent cx="3107958" cy="2968831"/>
            <wp:effectExtent l="19050" t="0" r="0" b="0"/>
            <wp:docPr id="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srcRect/>
                    <a:stretch>
                      <a:fillRect/>
                    </a:stretch>
                  </pic:blipFill>
                  <pic:spPr bwMode="auto">
                    <a:xfrm>
                      <a:off x="0" y="0"/>
                      <a:ext cx="3111852" cy="2972551"/>
                    </a:xfrm>
                    <a:prstGeom prst="rect">
                      <a:avLst/>
                    </a:prstGeom>
                    <a:noFill/>
                    <a:ln w="9525">
                      <a:noFill/>
                      <a:miter lim="800000"/>
                      <a:headEnd/>
                      <a:tailEnd/>
                    </a:ln>
                  </pic:spPr>
                </pic:pic>
              </a:graphicData>
            </a:graphic>
          </wp:inline>
        </w:drawing>
      </w:r>
    </w:p>
    <w:p w:rsidR="001C38BC" w:rsidRDefault="001C38BC" w:rsidP="001C38BC"/>
    <w:p w:rsidR="00281B9C" w:rsidRDefault="000D7A16">
      <w:pPr>
        <w:pStyle w:val="ListParagraph"/>
        <w:numPr>
          <w:ilvl w:val="0"/>
          <w:numId w:val="22"/>
        </w:numPr>
      </w:pPr>
      <w:r>
        <w:t xml:space="preserve">Within the ArcToolbox, use </w:t>
      </w:r>
      <w:r w:rsidRPr="001C38BC">
        <w:rPr>
          <w:i/>
        </w:rPr>
        <w:t xml:space="preserve">Spatial Analyst Tools </w:t>
      </w:r>
      <w:r w:rsidRPr="000D7A16">
        <w:rPr>
          <w:i/>
        </w:rPr>
        <w:sym w:font="Wingdings" w:char="F0E0"/>
      </w:r>
      <w:r w:rsidRPr="001C38BC">
        <w:rPr>
          <w:i/>
        </w:rPr>
        <w:t xml:space="preserve"> Hydrology </w:t>
      </w:r>
      <w:r w:rsidRPr="000D7A16">
        <w:rPr>
          <w:i/>
        </w:rPr>
        <w:sym w:font="Wingdings" w:char="F0E0"/>
      </w:r>
      <w:r w:rsidRPr="001C38BC">
        <w:rPr>
          <w:i/>
        </w:rPr>
        <w:t xml:space="preserve"> Snap Pour Point </w:t>
      </w:r>
      <w:r>
        <w:t>t</w:t>
      </w:r>
      <w:r w:rsidR="0024331B">
        <w:t xml:space="preserve">o make sure that </w:t>
      </w:r>
      <w:r>
        <w:t xml:space="preserve">this outlet point is positioned on a location of high accumulation.  Specify </w:t>
      </w:r>
      <w:r w:rsidRPr="001C38BC">
        <w:rPr>
          <w:b/>
        </w:rPr>
        <w:t>Outlet.shp</w:t>
      </w:r>
      <w:r>
        <w:t xml:space="preserve"> as the “Input feature pour point data”, COMID as the “pour point field” and </w:t>
      </w:r>
      <w:r w:rsidRPr="001C38BC">
        <w:rPr>
          <w:b/>
        </w:rPr>
        <w:t>Facc</w:t>
      </w:r>
      <w:r>
        <w:t xml:space="preserve"> as the “Input accumulation raster”.  Be sure to select as reasonable “Snap Distance” (maximum distance the point will be allowed to move from its original position).  </w:t>
      </w:r>
      <w:r w:rsidR="00D80B1D">
        <w:t xml:space="preserve">  To determine a good snap distance use the ruler</w:t>
      </w:r>
      <w:r w:rsidR="001C38BC">
        <w:t xml:space="preserve"> tool</w:t>
      </w:r>
      <w:r w:rsidR="00D80B1D">
        <w:t xml:space="preserve"> and measure from the outlet to the flowline.  </w:t>
      </w:r>
      <w:r w:rsidR="0005484D">
        <w:t xml:space="preserve">Save the output as </w:t>
      </w:r>
      <w:r w:rsidR="0005484D" w:rsidRPr="001C38BC">
        <w:rPr>
          <w:b/>
        </w:rPr>
        <w:t>OutletSnap</w:t>
      </w:r>
      <w:r w:rsidR="0005484D">
        <w:t xml:space="preserve">.  Once the </w:t>
      </w:r>
      <w:r w:rsidR="00C6226B">
        <w:t>outlet snap is created v</w:t>
      </w:r>
      <w:r w:rsidR="00D80B1D">
        <w:t>erify th</w:t>
      </w:r>
      <w:r w:rsidR="00C6226B">
        <w:t xml:space="preserve">at the </w:t>
      </w:r>
      <w:r w:rsidR="00D80B1D">
        <w:t>snap is on the flow path of the Facc and is near the desired outlet point.</w:t>
      </w:r>
    </w:p>
    <w:p w:rsidR="001C38BC" w:rsidRDefault="001C38BC" w:rsidP="001C38BC">
      <w:pPr>
        <w:pStyle w:val="ListParagraph"/>
        <w:ind w:left="1080"/>
      </w:pPr>
    </w:p>
    <w:p w:rsidR="00FC2253" w:rsidRDefault="00FC2253" w:rsidP="00FC2253">
      <w:pPr>
        <w:pStyle w:val="ListParagraph"/>
        <w:spacing w:after="240"/>
        <w:ind w:left="1080"/>
      </w:pPr>
      <w:r>
        <w:rPr>
          <w:noProof/>
        </w:rPr>
        <w:lastRenderedPageBreak/>
        <w:drawing>
          <wp:inline distT="0" distB="0" distL="0" distR="0">
            <wp:extent cx="4686300" cy="2933700"/>
            <wp:effectExtent l="1905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686300" cy="2933700"/>
                    </a:xfrm>
                    <a:prstGeom prst="rect">
                      <a:avLst/>
                    </a:prstGeom>
                    <a:noFill/>
                    <a:ln w="9525">
                      <a:noFill/>
                      <a:miter lim="800000"/>
                      <a:headEnd/>
                      <a:tailEnd/>
                    </a:ln>
                  </pic:spPr>
                </pic:pic>
              </a:graphicData>
            </a:graphic>
          </wp:inline>
        </w:drawing>
      </w:r>
    </w:p>
    <w:p w:rsidR="00FC2253" w:rsidRDefault="00FC2253" w:rsidP="00FC2253">
      <w:pPr>
        <w:pStyle w:val="ListParagraph"/>
        <w:spacing w:after="240"/>
        <w:ind w:left="1080"/>
      </w:pPr>
    </w:p>
    <w:p w:rsidR="001C38BC" w:rsidRDefault="001C38BC" w:rsidP="00FC2253">
      <w:pPr>
        <w:pStyle w:val="ListParagraph"/>
        <w:spacing w:after="240"/>
        <w:ind w:left="1080"/>
      </w:pPr>
    </w:p>
    <w:p w:rsidR="00281B9C" w:rsidRDefault="00B02630">
      <w:pPr>
        <w:pStyle w:val="ListParagraph"/>
        <w:numPr>
          <w:ilvl w:val="0"/>
          <w:numId w:val="22"/>
        </w:numPr>
        <w:spacing w:after="240"/>
      </w:pPr>
      <w:r>
        <w:t xml:space="preserve">Define the watershed boundary using </w:t>
      </w:r>
      <w:r w:rsidRPr="00B02630">
        <w:rPr>
          <w:i/>
        </w:rPr>
        <w:t xml:space="preserve">Spatial Analyst Tools </w:t>
      </w:r>
      <w:r w:rsidRPr="00B02630">
        <w:rPr>
          <w:i/>
        </w:rPr>
        <w:sym w:font="Wingdings" w:char="F0E0"/>
      </w:r>
      <w:r w:rsidRPr="00B02630">
        <w:rPr>
          <w:i/>
        </w:rPr>
        <w:t xml:space="preserve"> Hydrology </w:t>
      </w:r>
      <w:r w:rsidRPr="00B02630">
        <w:rPr>
          <w:i/>
        </w:rPr>
        <w:sym w:font="Wingdings" w:char="F0E0"/>
      </w:r>
      <w:r w:rsidRPr="00B02630">
        <w:rPr>
          <w:i/>
        </w:rPr>
        <w:t xml:space="preserve"> Watershed. </w:t>
      </w:r>
      <w:r>
        <w:t xml:space="preserve">Supply </w:t>
      </w:r>
      <w:r w:rsidRPr="00B02630">
        <w:rPr>
          <w:b/>
        </w:rPr>
        <w:t>Fdr</w:t>
      </w:r>
      <w:r>
        <w:t xml:space="preserve"> and </w:t>
      </w:r>
      <w:r w:rsidRPr="00B02630">
        <w:rPr>
          <w:b/>
        </w:rPr>
        <w:t>OutletSnap</w:t>
      </w:r>
      <w:r>
        <w:t xml:space="preserve"> as inputs, save the output as </w:t>
      </w:r>
      <w:r w:rsidRPr="00B02630">
        <w:rPr>
          <w:b/>
        </w:rPr>
        <w:t>Watershed</w:t>
      </w:r>
      <w:r w:rsidR="001C38BC">
        <w:rPr>
          <w:b/>
        </w:rPr>
        <w:t>.</w:t>
      </w:r>
    </w:p>
    <w:p w:rsidR="002A76FE" w:rsidRPr="002A76FE" w:rsidRDefault="00D80B1D" w:rsidP="001C38BC">
      <w:pPr>
        <w:pStyle w:val="ListParagraph"/>
        <w:spacing w:after="240"/>
        <w:ind w:left="1080"/>
      </w:pPr>
      <w:r>
        <w:rPr>
          <w:b/>
        </w:rPr>
        <w:t xml:space="preserve">  </w:t>
      </w:r>
    </w:p>
    <w:p w:rsidR="002A76FE" w:rsidRPr="002A76FE" w:rsidRDefault="002A76FE" w:rsidP="002A76FE">
      <w:pPr>
        <w:pStyle w:val="ListParagraph"/>
        <w:spacing w:after="240"/>
        <w:ind w:left="1080"/>
      </w:pPr>
      <w:r>
        <w:rPr>
          <w:noProof/>
        </w:rPr>
        <w:drawing>
          <wp:inline distT="0" distB="0" distL="0" distR="0">
            <wp:extent cx="4629150" cy="2724150"/>
            <wp:effectExtent l="19050" t="0" r="0"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4629150" cy="2724150"/>
                    </a:xfrm>
                    <a:prstGeom prst="rect">
                      <a:avLst/>
                    </a:prstGeom>
                    <a:noFill/>
                    <a:ln w="9525">
                      <a:noFill/>
                      <a:miter lim="800000"/>
                      <a:headEnd/>
                      <a:tailEnd/>
                    </a:ln>
                  </pic:spPr>
                </pic:pic>
              </a:graphicData>
            </a:graphic>
          </wp:inline>
        </w:drawing>
      </w:r>
    </w:p>
    <w:p w:rsidR="0024331B" w:rsidRDefault="002A76FE" w:rsidP="002A76FE">
      <w:pPr>
        <w:pStyle w:val="ListParagraph"/>
        <w:spacing w:after="240"/>
        <w:ind w:left="1080"/>
        <w:jc w:val="center"/>
      </w:pPr>
      <w:r>
        <w:rPr>
          <w:noProof/>
        </w:rPr>
        <w:lastRenderedPageBreak/>
        <w:drawing>
          <wp:inline distT="0" distB="0" distL="0" distR="0">
            <wp:extent cx="2095500" cy="2691581"/>
            <wp:effectExtent l="19050" t="0" r="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2095500" cy="2691581"/>
                    </a:xfrm>
                    <a:prstGeom prst="rect">
                      <a:avLst/>
                    </a:prstGeom>
                    <a:noFill/>
                    <a:ln w="9525">
                      <a:noFill/>
                      <a:miter lim="800000"/>
                      <a:headEnd/>
                      <a:tailEnd/>
                    </a:ln>
                  </pic:spPr>
                </pic:pic>
              </a:graphicData>
            </a:graphic>
          </wp:inline>
        </w:drawing>
      </w:r>
    </w:p>
    <w:p w:rsidR="00A84033" w:rsidRDefault="00A84033" w:rsidP="004866B9">
      <w:pPr>
        <w:pStyle w:val="ListParagraph"/>
        <w:ind w:left="1080"/>
      </w:pPr>
    </w:p>
    <w:p w:rsidR="00254E19" w:rsidRDefault="00254E19" w:rsidP="00254E19">
      <w:pPr>
        <w:pStyle w:val="ListParagraph"/>
        <w:spacing w:after="240"/>
        <w:ind w:left="1080"/>
      </w:pPr>
    </w:p>
    <w:p w:rsidR="00C6226B" w:rsidRDefault="00C6226B" w:rsidP="00254E19">
      <w:pPr>
        <w:pStyle w:val="ListParagraph"/>
        <w:spacing w:after="240"/>
        <w:ind w:left="1080"/>
      </w:pPr>
    </w:p>
    <w:p w:rsidR="00C6226B" w:rsidRDefault="00C6226B" w:rsidP="00254E19">
      <w:pPr>
        <w:pStyle w:val="ListParagraph"/>
        <w:spacing w:after="240"/>
        <w:ind w:left="1080"/>
      </w:pPr>
    </w:p>
    <w:p w:rsidR="00C6226B" w:rsidRDefault="00C6226B" w:rsidP="00254E19">
      <w:pPr>
        <w:pStyle w:val="ListParagraph"/>
        <w:spacing w:after="240"/>
        <w:ind w:left="1080"/>
      </w:pPr>
    </w:p>
    <w:p w:rsidR="00C6226B" w:rsidRDefault="00C6226B" w:rsidP="00254E19">
      <w:pPr>
        <w:pStyle w:val="ListParagraph"/>
        <w:spacing w:after="240"/>
        <w:ind w:left="1080"/>
      </w:pPr>
    </w:p>
    <w:p w:rsidR="001152E6" w:rsidRDefault="002A76FE" w:rsidP="00BF7506">
      <w:pPr>
        <w:pStyle w:val="ListParagraph"/>
        <w:numPr>
          <w:ilvl w:val="0"/>
          <w:numId w:val="22"/>
        </w:numPr>
        <w:spacing w:after="240"/>
      </w:pPr>
      <w:r>
        <w:t xml:space="preserve">From the ArcToolbox use </w:t>
      </w:r>
      <w:r>
        <w:rPr>
          <w:i/>
        </w:rPr>
        <w:t>Conve</w:t>
      </w:r>
      <w:r w:rsidR="00EA0DD9" w:rsidRPr="00EA0DD9">
        <w:rPr>
          <w:i/>
        </w:rPr>
        <w:t xml:space="preserve">rsion Tools </w:t>
      </w:r>
      <w:r w:rsidR="00EA0DD9" w:rsidRPr="00EA0DD9">
        <w:rPr>
          <w:i/>
        </w:rPr>
        <w:sym w:font="Wingdings" w:char="F0E0"/>
      </w:r>
      <w:r w:rsidR="00EA0DD9" w:rsidRPr="00EA0DD9">
        <w:rPr>
          <w:i/>
        </w:rPr>
        <w:t xml:space="preserve"> From Ras</w:t>
      </w:r>
      <w:r>
        <w:rPr>
          <w:i/>
        </w:rPr>
        <w:t>t</w:t>
      </w:r>
      <w:r w:rsidR="00EA0DD9" w:rsidRPr="00EA0DD9">
        <w:rPr>
          <w:i/>
        </w:rPr>
        <w:t xml:space="preserve">er </w:t>
      </w:r>
      <w:r w:rsidR="00EA0DD9" w:rsidRPr="00EA0DD9">
        <w:rPr>
          <w:i/>
        </w:rPr>
        <w:sym w:font="Wingdings" w:char="F0E0"/>
      </w:r>
      <w:r w:rsidR="00EA0DD9" w:rsidRPr="00EA0DD9">
        <w:rPr>
          <w:i/>
        </w:rPr>
        <w:t xml:space="preserve"> Raster</w:t>
      </w:r>
      <w:r w:rsidR="001152E6">
        <w:rPr>
          <w:i/>
        </w:rPr>
        <w:t xml:space="preserve"> </w:t>
      </w:r>
      <w:r w:rsidR="00EA0DD9" w:rsidRPr="00EA0DD9">
        <w:rPr>
          <w:i/>
        </w:rPr>
        <w:t>To Polygon t</w:t>
      </w:r>
      <w:r w:rsidR="001152E6">
        <w:t>o conve</w:t>
      </w:r>
      <w:r w:rsidR="00EA0DD9" w:rsidRPr="00EA0DD9">
        <w:rPr>
          <w:b/>
        </w:rPr>
        <w:t xml:space="preserve">rt </w:t>
      </w:r>
      <w:r w:rsidR="001152E6">
        <w:t>the w</w:t>
      </w:r>
      <w:r w:rsidR="00EA0DD9" w:rsidRPr="00EA0DD9">
        <w:rPr>
          <w:b/>
        </w:rPr>
        <w:t>atershed r</w:t>
      </w:r>
      <w:r w:rsidR="001152E6">
        <w:t>aster into a feature class.</w:t>
      </w:r>
      <w:r>
        <w:t xml:space="preserve">  Na</w:t>
      </w:r>
      <w:r w:rsidR="00EA0DD9" w:rsidRPr="00EA0DD9">
        <w:rPr>
          <w:b/>
        </w:rPr>
        <w:t>me the output f</w:t>
      </w:r>
      <w:r>
        <w:t xml:space="preserve">ile </w:t>
      </w:r>
      <w:r>
        <w:rPr>
          <w:b/>
        </w:rPr>
        <w:t>Watershed.shp</w:t>
      </w:r>
      <w:r>
        <w:t>.</w:t>
      </w:r>
    </w:p>
    <w:p w:rsidR="002A76FE" w:rsidRDefault="002A76FE" w:rsidP="002A76FE">
      <w:pPr>
        <w:pStyle w:val="ListParagraph"/>
        <w:spacing w:after="240"/>
        <w:ind w:left="1080"/>
      </w:pPr>
    </w:p>
    <w:p w:rsidR="009F1496" w:rsidRDefault="00BF7506" w:rsidP="00D80B1D">
      <w:pPr>
        <w:pStyle w:val="ListParagraph"/>
        <w:numPr>
          <w:ilvl w:val="0"/>
          <w:numId w:val="22"/>
        </w:numPr>
        <w:spacing w:after="240"/>
      </w:pPr>
      <w:r>
        <w:t>Next</w:t>
      </w:r>
      <w:r w:rsidR="00C6226B">
        <w:t>,</w:t>
      </w:r>
      <w:r>
        <w:t xml:space="preserve"> the subbasin features must be delineated.  There are several methods for doing this, but for simplicity we’ll use the catchments that have already been delineated within the NHD Plus data set.  </w:t>
      </w:r>
      <w:r w:rsidR="004A0CA1">
        <w:t xml:space="preserve">Load the </w:t>
      </w:r>
      <w:r w:rsidR="004A0CA1">
        <w:rPr>
          <w:b/>
        </w:rPr>
        <w:t>catchments</w:t>
      </w:r>
      <w:r w:rsidR="004A0CA1" w:rsidRPr="004A0CA1">
        <w:rPr>
          <w:b/>
        </w:rPr>
        <w:t>.shp</w:t>
      </w:r>
      <w:r w:rsidR="004A0CA1">
        <w:t xml:space="preserve"> file located within the NHD+ download.</w:t>
      </w:r>
      <w:r w:rsidR="00D80B1D" w:rsidRPr="00D80B1D">
        <w:t xml:space="preserve"> Reminder</w:t>
      </w:r>
      <w:r w:rsidR="00C6226B">
        <w:t>:</w:t>
      </w:r>
      <w:r w:rsidR="00D80B1D" w:rsidRPr="00D80B1D">
        <w:t xml:space="preserve"> </w:t>
      </w:r>
      <w:r w:rsidR="00C6226B">
        <w:t>T</w:t>
      </w:r>
      <w:r w:rsidR="00D80B1D" w:rsidRPr="00D80B1D">
        <w:t xml:space="preserve">he catchment file is </w:t>
      </w:r>
      <w:r w:rsidR="005E69D7" w:rsidRPr="00D80B1D">
        <w:t>large;</w:t>
      </w:r>
      <w:r w:rsidR="00D80B1D" w:rsidRPr="00D80B1D">
        <w:t xml:space="preserve"> stay zoomed into the area of interest and for faster loading</w:t>
      </w:r>
      <w:r w:rsidR="00F46BC6">
        <w:t>.</w:t>
      </w:r>
      <w:r w:rsidR="004A0CA1">
        <w:t xml:space="preserve"> </w:t>
      </w:r>
      <w:r w:rsidR="00D80B1D">
        <w:t xml:space="preserve">   </w:t>
      </w:r>
    </w:p>
    <w:p w:rsidR="009F1496" w:rsidRPr="009F1496" w:rsidRDefault="009F1496" w:rsidP="009F1496">
      <w:pPr>
        <w:pStyle w:val="ListParagraph"/>
        <w:rPr>
          <w:color w:val="FF0000"/>
        </w:rPr>
      </w:pPr>
    </w:p>
    <w:p w:rsidR="00BF7506" w:rsidRDefault="00BF7506" w:rsidP="00BF7506">
      <w:pPr>
        <w:pStyle w:val="ListParagraph"/>
        <w:numPr>
          <w:ilvl w:val="0"/>
          <w:numId w:val="22"/>
        </w:numPr>
        <w:spacing w:after="240"/>
      </w:pPr>
      <w:r w:rsidRPr="004A0CA1">
        <w:t>Select by location, all</w:t>
      </w:r>
      <w:r w:rsidR="008D258F">
        <w:t xml:space="preserve"> features from</w:t>
      </w:r>
      <w:r w:rsidRPr="004A0CA1">
        <w:t xml:space="preserve"> </w:t>
      </w:r>
      <w:r w:rsidRPr="008D258F">
        <w:rPr>
          <w:b/>
        </w:rPr>
        <w:t>catchment</w:t>
      </w:r>
      <w:r w:rsidR="008D258F">
        <w:rPr>
          <w:b/>
        </w:rPr>
        <w:t>s.shp</w:t>
      </w:r>
      <w:r w:rsidRPr="004A0CA1">
        <w:t xml:space="preserve"> </w:t>
      </w:r>
      <w:r w:rsidR="008D258F">
        <w:t xml:space="preserve">that </w:t>
      </w:r>
      <w:r w:rsidR="008D258F" w:rsidRPr="008D258F">
        <w:t>intersect</w:t>
      </w:r>
      <w:r w:rsidR="008D258F">
        <w:t xml:space="preserve"> with </w:t>
      </w:r>
      <w:r w:rsidR="008D258F" w:rsidRPr="008D258F">
        <w:rPr>
          <w:b/>
        </w:rPr>
        <w:t>W</w:t>
      </w:r>
      <w:r w:rsidRPr="008D258F">
        <w:rPr>
          <w:b/>
        </w:rPr>
        <w:t>atershed</w:t>
      </w:r>
      <w:r w:rsidR="008D258F">
        <w:rPr>
          <w:b/>
        </w:rPr>
        <w:t>.shp</w:t>
      </w:r>
      <w:r w:rsidRPr="004A0CA1">
        <w:t xml:space="preserve">.  </w:t>
      </w:r>
      <w:r w:rsidR="00FE2F0E" w:rsidRPr="004A0CA1">
        <w:t xml:space="preserve">Right click </w:t>
      </w:r>
      <w:r w:rsidR="00FE2F0E" w:rsidRPr="008D258F">
        <w:rPr>
          <w:b/>
        </w:rPr>
        <w:t>on catchments.shp</w:t>
      </w:r>
      <w:r w:rsidR="00FE2F0E" w:rsidRPr="004A0CA1">
        <w:t xml:space="preserve"> and select </w:t>
      </w:r>
      <w:r w:rsidR="00FE2F0E" w:rsidRPr="008D258F">
        <w:rPr>
          <w:i/>
        </w:rPr>
        <w:t>Data</w:t>
      </w:r>
      <w:r w:rsidR="00FE2F0E" w:rsidRPr="008D258F">
        <w:rPr>
          <w:i/>
        </w:rPr>
        <w:sym w:font="Wingdings" w:char="F0E0"/>
      </w:r>
      <w:r w:rsidR="00FE2F0E" w:rsidRPr="008D258F">
        <w:rPr>
          <w:i/>
        </w:rPr>
        <w:t>Export</w:t>
      </w:r>
      <w:r w:rsidR="008D258F">
        <w:rPr>
          <w:i/>
        </w:rPr>
        <w:t xml:space="preserve"> Data</w:t>
      </w:r>
      <w:r w:rsidR="008D258F">
        <w:t xml:space="preserve"> (export selected features).  Save this output as </w:t>
      </w:r>
      <w:r w:rsidR="008D258F">
        <w:rPr>
          <w:b/>
        </w:rPr>
        <w:t>Subbasins.shp</w:t>
      </w:r>
      <w:r w:rsidR="00FE2F0E" w:rsidRPr="004A0CA1">
        <w:t>.</w:t>
      </w:r>
    </w:p>
    <w:p w:rsidR="004A0CA1" w:rsidRDefault="004A0CA1" w:rsidP="004A0CA1">
      <w:pPr>
        <w:pStyle w:val="ListParagraph"/>
      </w:pPr>
    </w:p>
    <w:p w:rsidR="004A0CA1" w:rsidRDefault="004A0CA1" w:rsidP="004A0CA1">
      <w:pPr>
        <w:pStyle w:val="ListParagraph"/>
        <w:spacing w:after="240"/>
        <w:ind w:left="1080"/>
      </w:pPr>
      <w:r>
        <w:rPr>
          <w:noProof/>
        </w:rPr>
        <w:lastRenderedPageBreak/>
        <w:drawing>
          <wp:inline distT="0" distB="0" distL="0" distR="0">
            <wp:extent cx="4657725" cy="2895600"/>
            <wp:effectExtent l="19050" t="0" r="9525" b="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4657725" cy="2895600"/>
                    </a:xfrm>
                    <a:prstGeom prst="rect">
                      <a:avLst/>
                    </a:prstGeom>
                    <a:noFill/>
                    <a:ln w="9525">
                      <a:noFill/>
                      <a:miter lim="800000"/>
                      <a:headEnd/>
                      <a:tailEnd/>
                    </a:ln>
                  </pic:spPr>
                </pic:pic>
              </a:graphicData>
            </a:graphic>
          </wp:inline>
        </w:drawing>
      </w:r>
    </w:p>
    <w:p w:rsidR="004A0CA1" w:rsidRDefault="004A0CA1" w:rsidP="004A0CA1">
      <w:pPr>
        <w:pStyle w:val="ListParagraph"/>
      </w:pPr>
    </w:p>
    <w:p w:rsidR="004A0CA1" w:rsidRPr="004A0CA1" w:rsidRDefault="004A0CA1" w:rsidP="00BD0A5C">
      <w:pPr>
        <w:pStyle w:val="ListParagraph"/>
        <w:spacing w:after="240"/>
        <w:ind w:left="1080"/>
      </w:pPr>
    </w:p>
    <w:p w:rsidR="00F46BC6" w:rsidRDefault="00BD0A5C" w:rsidP="00F46BC6">
      <w:pPr>
        <w:pStyle w:val="ListParagraph"/>
        <w:numPr>
          <w:ilvl w:val="0"/>
          <w:numId w:val="22"/>
        </w:numPr>
        <w:spacing w:after="240"/>
      </w:pPr>
      <w:r>
        <w:t xml:space="preserve">From the NHD+ dataset, load </w:t>
      </w:r>
      <w:r w:rsidRPr="00FE3D88">
        <w:rPr>
          <w:b/>
        </w:rPr>
        <w:t>NhdFlowline.shp</w:t>
      </w:r>
      <w:r>
        <w:t xml:space="preserve">.  </w:t>
      </w:r>
    </w:p>
    <w:p w:rsidR="00FE3D88" w:rsidRDefault="00FE3D88" w:rsidP="00FE3D88">
      <w:pPr>
        <w:pStyle w:val="ListParagraph"/>
        <w:spacing w:after="240"/>
        <w:ind w:left="1080"/>
      </w:pPr>
    </w:p>
    <w:p w:rsidR="00254E19" w:rsidRPr="00BD0A5C" w:rsidRDefault="00BF7506" w:rsidP="00254E19">
      <w:pPr>
        <w:pStyle w:val="ListParagraph"/>
        <w:numPr>
          <w:ilvl w:val="0"/>
          <w:numId w:val="22"/>
        </w:numPr>
        <w:spacing w:after="240"/>
      </w:pPr>
      <w:r w:rsidRPr="00BD0A5C">
        <w:t xml:space="preserve">Join </w:t>
      </w:r>
      <w:r w:rsidR="00BD0A5C">
        <w:rPr>
          <w:b/>
        </w:rPr>
        <w:t>Subbasins</w:t>
      </w:r>
      <w:r w:rsidRPr="00BD0A5C">
        <w:rPr>
          <w:b/>
        </w:rPr>
        <w:t>.shp</w:t>
      </w:r>
      <w:r w:rsidR="00BD0A5C">
        <w:t xml:space="preserve"> with </w:t>
      </w:r>
      <w:r w:rsidR="00BD0A5C" w:rsidRPr="00BD0A5C">
        <w:rPr>
          <w:b/>
        </w:rPr>
        <w:t>NhdFlowline.shp</w:t>
      </w:r>
      <w:r w:rsidRPr="00BD0A5C">
        <w:t xml:space="preserve"> based on ComID (keep only matching records).  This will </w:t>
      </w:r>
      <w:r w:rsidR="00BD0A5C">
        <w:t xml:space="preserve">select only the </w:t>
      </w:r>
      <w:r w:rsidRPr="00BD0A5C">
        <w:t xml:space="preserve">streams corresponding to the </w:t>
      </w:r>
      <w:r w:rsidR="00BD0A5C">
        <w:t>desired subbasins</w:t>
      </w:r>
      <w:r w:rsidRPr="00BD0A5C">
        <w:t xml:space="preserve">.  </w:t>
      </w:r>
      <w:r w:rsidR="00BD0A5C">
        <w:t xml:space="preserve">Right click on </w:t>
      </w:r>
      <w:r w:rsidR="00BD0A5C">
        <w:rPr>
          <w:b/>
        </w:rPr>
        <w:t xml:space="preserve">NhdFlowline.shp </w:t>
      </w:r>
      <w:r w:rsidR="00BD0A5C">
        <w:t xml:space="preserve">and select </w:t>
      </w:r>
      <w:r w:rsidR="00BD0A5C">
        <w:rPr>
          <w:i/>
        </w:rPr>
        <w:t xml:space="preserve">Data </w:t>
      </w:r>
      <w:r w:rsidR="00BD0A5C" w:rsidRPr="00BD0A5C">
        <w:rPr>
          <w:i/>
        </w:rPr>
        <w:sym w:font="Wingdings" w:char="F0E0"/>
      </w:r>
      <w:r w:rsidR="00BD0A5C">
        <w:rPr>
          <w:i/>
        </w:rPr>
        <w:t xml:space="preserve"> Export Data </w:t>
      </w:r>
      <w:r w:rsidR="00BD0A5C">
        <w:t xml:space="preserve">(only selected features).  Save this as </w:t>
      </w:r>
      <w:r w:rsidR="00BD0A5C">
        <w:rPr>
          <w:b/>
        </w:rPr>
        <w:t>Reaches.shp</w:t>
      </w:r>
      <w:r w:rsidRPr="00BD0A5C">
        <w:t xml:space="preserve">.  </w:t>
      </w:r>
      <w:r w:rsidR="00BD0A5C">
        <w:t xml:space="preserve">NOTE:  </w:t>
      </w:r>
      <w:r w:rsidRPr="00BD0A5C">
        <w:t xml:space="preserve">Make sure that there are an equal number of subbasins and stream </w:t>
      </w:r>
      <w:r w:rsidR="00BD0A5C">
        <w:t xml:space="preserve">elements </w:t>
      </w:r>
      <w:r w:rsidRPr="00BD0A5C">
        <w:t xml:space="preserve">in </w:t>
      </w:r>
      <w:r w:rsidR="00BD0A5C" w:rsidRPr="00BD0A5C">
        <w:rPr>
          <w:b/>
        </w:rPr>
        <w:t>Subbasins</w:t>
      </w:r>
      <w:r w:rsidRPr="00BD0A5C">
        <w:rPr>
          <w:b/>
        </w:rPr>
        <w:t>.shp</w:t>
      </w:r>
      <w:r w:rsidRPr="00BD0A5C">
        <w:t xml:space="preserve"> and</w:t>
      </w:r>
      <w:r w:rsidR="00BD0A5C">
        <w:t xml:space="preserve"> </w:t>
      </w:r>
      <w:r w:rsidR="00BD0A5C" w:rsidRPr="00BD0A5C">
        <w:rPr>
          <w:b/>
        </w:rPr>
        <w:t>Reaches</w:t>
      </w:r>
      <w:r w:rsidRPr="00BD0A5C">
        <w:rPr>
          <w:b/>
        </w:rPr>
        <w:t>.shp</w:t>
      </w:r>
      <w:r w:rsidRPr="00BD0A5C">
        <w:t xml:space="preserve">, respectively. </w:t>
      </w:r>
    </w:p>
    <w:p w:rsidR="00671893" w:rsidRDefault="00671893" w:rsidP="00671893">
      <w:pPr>
        <w:pStyle w:val="ListParagraph"/>
        <w:spacing w:after="240"/>
        <w:ind w:left="1080"/>
      </w:pPr>
    </w:p>
    <w:p w:rsidR="0024331B" w:rsidRDefault="0024331B" w:rsidP="004866B9">
      <w:pPr>
        <w:pStyle w:val="ListParagraph"/>
        <w:ind w:left="0"/>
        <w:jc w:val="center"/>
      </w:pPr>
    </w:p>
    <w:p w:rsidR="00A84033" w:rsidRDefault="004202D2" w:rsidP="004866B9">
      <w:pPr>
        <w:pStyle w:val="ListParagraph"/>
        <w:ind w:left="0"/>
        <w:jc w:val="center"/>
      </w:pPr>
      <w:r>
        <w:rPr>
          <w:noProof/>
        </w:rPr>
        <w:drawing>
          <wp:inline distT="0" distB="0" distL="0" distR="0">
            <wp:extent cx="2200275" cy="2853383"/>
            <wp:effectExtent l="19050" t="0" r="9525" b="0"/>
            <wp:docPr id="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srcRect/>
                    <a:stretch>
                      <a:fillRect/>
                    </a:stretch>
                  </pic:blipFill>
                  <pic:spPr bwMode="auto">
                    <a:xfrm>
                      <a:off x="0" y="0"/>
                      <a:ext cx="2200275" cy="2853383"/>
                    </a:xfrm>
                    <a:prstGeom prst="rect">
                      <a:avLst/>
                    </a:prstGeom>
                    <a:noFill/>
                    <a:ln w="9525">
                      <a:noFill/>
                      <a:miter lim="800000"/>
                      <a:headEnd/>
                      <a:tailEnd/>
                    </a:ln>
                  </pic:spPr>
                </pic:pic>
              </a:graphicData>
            </a:graphic>
          </wp:inline>
        </w:drawing>
      </w:r>
    </w:p>
    <w:p w:rsidR="00A84033" w:rsidRDefault="00A84033" w:rsidP="00A84033">
      <w:pPr>
        <w:pStyle w:val="ListParagraph"/>
        <w:spacing w:after="240"/>
        <w:ind w:left="1080"/>
      </w:pPr>
    </w:p>
    <w:p w:rsidR="006A2BC0" w:rsidRDefault="00495954" w:rsidP="004866B9">
      <w:pPr>
        <w:pStyle w:val="ListParagraph"/>
        <w:numPr>
          <w:ilvl w:val="0"/>
          <w:numId w:val="22"/>
        </w:numPr>
        <w:spacing w:after="240"/>
      </w:pPr>
      <w:r>
        <w:lastRenderedPageBreak/>
        <w:t>Add</w:t>
      </w:r>
      <w:r w:rsidR="00A125F4">
        <w:t xml:space="preserve"> the </w:t>
      </w:r>
      <w:r w:rsidRPr="00A125F4">
        <w:rPr>
          <w:b/>
        </w:rPr>
        <w:t>NHDFlowlineVaa.dbf</w:t>
      </w:r>
      <w:r>
        <w:t xml:space="preserve"> </w:t>
      </w:r>
      <w:r w:rsidR="00A125F4">
        <w:t xml:space="preserve">(part of the NHD+ dataset) table </w:t>
      </w:r>
      <w:r>
        <w:t xml:space="preserve">to </w:t>
      </w:r>
      <w:r w:rsidR="00F76C5E">
        <w:t>the project</w:t>
      </w:r>
      <w:r>
        <w:t>.</w:t>
      </w:r>
      <w:r w:rsidR="00F76C5E">
        <w:t xml:space="preserve">  This table </w:t>
      </w:r>
      <w:r w:rsidR="00A125F4">
        <w:t>contains</w:t>
      </w:r>
      <w:r w:rsidR="00F76C5E">
        <w:t xml:space="preserve"> information about how the reaches are related.  </w:t>
      </w:r>
      <w:r w:rsidR="00A125F4">
        <w:t xml:space="preserve">Right click on </w:t>
      </w:r>
      <w:r w:rsidR="00A125F4">
        <w:rPr>
          <w:b/>
        </w:rPr>
        <w:t xml:space="preserve">Reaches.shp </w:t>
      </w:r>
      <w:r w:rsidR="00A125F4">
        <w:t xml:space="preserve">and select </w:t>
      </w:r>
      <w:r w:rsidRPr="00A125F4">
        <w:rPr>
          <w:i/>
        </w:rPr>
        <w:t>Join</w:t>
      </w:r>
      <w:r w:rsidR="00A125F4">
        <w:rPr>
          <w:i/>
        </w:rPr>
        <w:t xml:space="preserve">s and Relates </w:t>
      </w:r>
      <w:r w:rsidR="00A125F4" w:rsidRPr="00A125F4">
        <w:rPr>
          <w:i/>
        </w:rPr>
        <w:sym w:font="Wingdings" w:char="F0E0"/>
      </w:r>
      <w:r w:rsidR="00A125F4">
        <w:rPr>
          <w:i/>
        </w:rPr>
        <w:t xml:space="preserve">Join. </w:t>
      </w:r>
      <w:r w:rsidR="00A125F4">
        <w:t xml:space="preserve"> Specify </w:t>
      </w:r>
      <w:r>
        <w:t xml:space="preserve">COMID </w:t>
      </w:r>
      <w:r w:rsidR="00A125F4">
        <w:t xml:space="preserve">as the field to be joined on and </w:t>
      </w:r>
      <w:r w:rsidR="00A125F4">
        <w:rPr>
          <w:b/>
        </w:rPr>
        <w:t>NHDFlowlineVaa.</w:t>
      </w:r>
      <w:r w:rsidR="00A125F4" w:rsidRPr="00A125F4">
        <w:rPr>
          <w:b/>
        </w:rPr>
        <w:t>dbf</w:t>
      </w:r>
      <w:r w:rsidR="00A125F4">
        <w:rPr>
          <w:b/>
        </w:rPr>
        <w:t xml:space="preserve"> </w:t>
      </w:r>
      <w:r w:rsidR="00A125F4">
        <w:t>as the table to join.</w:t>
      </w:r>
      <w:r>
        <w:t xml:space="preserve"> </w:t>
      </w:r>
      <w:r w:rsidR="00B37DEC">
        <w:t>Make sure to select “</w:t>
      </w:r>
      <w:r w:rsidR="00B37DEC">
        <w:rPr>
          <w:i/>
        </w:rPr>
        <w:t>keep only matching records”.</w:t>
      </w:r>
      <w:r w:rsidR="00CA583F">
        <w:t xml:space="preserve">  </w:t>
      </w:r>
    </w:p>
    <w:p w:rsidR="00A125F4" w:rsidRDefault="00A125F4" w:rsidP="00A125F4">
      <w:pPr>
        <w:spacing w:after="240"/>
        <w:ind w:left="720"/>
        <w:jc w:val="center"/>
      </w:pPr>
      <w:r>
        <w:rPr>
          <w:noProof/>
        </w:rPr>
        <w:drawing>
          <wp:inline distT="0" distB="0" distL="0" distR="0">
            <wp:extent cx="3962400" cy="5486400"/>
            <wp:effectExtent l="19050" t="0" r="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3962400" cy="5486400"/>
                    </a:xfrm>
                    <a:prstGeom prst="rect">
                      <a:avLst/>
                    </a:prstGeom>
                    <a:noFill/>
                    <a:ln w="9525">
                      <a:noFill/>
                      <a:miter lim="800000"/>
                      <a:headEnd/>
                      <a:tailEnd/>
                    </a:ln>
                  </pic:spPr>
                </pic:pic>
              </a:graphicData>
            </a:graphic>
          </wp:inline>
        </w:drawing>
      </w:r>
    </w:p>
    <w:p w:rsidR="00495954" w:rsidRDefault="00F76C5E" w:rsidP="006A2BC0">
      <w:pPr>
        <w:pStyle w:val="ListParagraph"/>
        <w:spacing w:after="240"/>
        <w:ind w:left="1080"/>
      </w:pPr>
      <w:r>
        <w:t xml:space="preserve"> </w:t>
      </w:r>
    </w:p>
    <w:p w:rsidR="006A2BC0" w:rsidRDefault="00F76C5E" w:rsidP="00A125F4">
      <w:pPr>
        <w:pStyle w:val="ListParagraph"/>
        <w:numPr>
          <w:ilvl w:val="0"/>
          <w:numId w:val="22"/>
        </w:numPr>
        <w:spacing w:after="240"/>
      </w:pPr>
      <w:r>
        <w:t xml:space="preserve">Add </w:t>
      </w:r>
      <w:r w:rsidRPr="00A125F4">
        <w:rPr>
          <w:b/>
        </w:rPr>
        <w:t>FlowlineAttributesFlow.dbf</w:t>
      </w:r>
      <w:r>
        <w:t xml:space="preserve"> </w:t>
      </w:r>
      <w:r w:rsidR="00A125F4">
        <w:t xml:space="preserve">(part of the NHD+ dataset) table </w:t>
      </w:r>
      <w:r>
        <w:t xml:space="preserve">to the project. </w:t>
      </w:r>
      <w:r w:rsidR="00A125F4">
        <w:t xml:space="preserve"> This table gives us some flow characteristics of each reach.   As was done in the previous step,</w:t>
      </w:r>
      <w:r>
        <w:t xml:space="preserve"> </w:t>
      </w:r>
      <w:r w:rsidRPr="00A125F4">
        <w:rPr>
          <w:i/>
        </w:rPr>
        <w:t>Join</w:t>
      </w:r>
      <w:r>
        <w:t xml:space="preserve"> this table, based on COMID, to</w:t>
      </w:r>
      <w:r w:rsidR="00A125F4">
        <w:t xml:space="preserve"> </w:t>
      </w:r>
      <w:r w:rsidR="00A125F4" w:rsidRPr="00A125F4">
        <w:rPr>
          <w:b/>
        </w:rPr>
        <w:t>Reaches</w:t>
      </w:r>
      <w:r w:rsidRPr="00A125F4">
        <w:rPr>
          <w:b/>
        </w:rPr>
        <w:t>.shp</w:t>
      </w:r>
      <w:r>
        <w:t>.  Make sure to select “</w:t>
      </w:r>
      <w:r w:rsidRPr="00A125F4">
        <w:rPr>
          <w:i/>
        </w:rPr>
        <w:t xml:space="preserve">keep only matching records”.  </w:t>
      </w:r>
    </w:p>
    <w:p w:rsidR="006A2BC0" w:rsidRDefault="006A2BC0" w:rsidP="006A2BC0">
      <w:pPr>
        <w:pStyle w:val="ListParagraph"/>
        <w:spacing w:after="240"/>
        <w:ind w:left="1080"/>
      </w:pPr>
    </w:p>
    <w:p w:rsidR="00A84033" w:rsidRDefault="00A84033" w:rsidP="00A84033">
      <w:pPr>
        <w:pStyle w:val="ListParagraph"/>
      </w:pPr>
    </w:p>
    <w:p w:rsidR="00A84033" w:rsidRDefault="00A84033" w:rsidP="00A84033">
      <w:pPr>
        <w:pStyle w:val="ListParagraph"/>
        <w:spacing w:after="240"/>
        <w:ind w:left="1080"/>
      </w:pPr>
    </w:p>
    <w:p w:rsidR="0024331B" w:rsidRDefault="001C4A3F" w:rsidP="000152EF">
      <w:pPr>
        <w:pStyle w:val="ListParagraph"/>
        <w:ind w:left="0"/>
        <w:jc w:val="center"/>
      </w:pPr>
      <w:r w:rsidRPr="001C4A3F">
        <w:t xml:space="preserve"> </w:t>
      </w:r>
    </w:p>
    <w:p w:rsidR="0024331B" w:rsidRDefault="0024331B" w:rsidP="004866B9">
      <w:pPr>
        <w:pStyle w:val="ListParagraph"/>
        <w:ind w:left="1080"/>
      </w:pPr>
    </w:p>
    <w:p w:rsidR="005C4A73" w:rsidRDefault="00CD7FB9" w:rsidP="00CD7FB9">
      <w:pPr>
        <w:pStyle w:val="Heading2"/>
        <w:numPr>
          <w:ilvl w:val="0"/>
          <w:numId w:val="29"/>
        </w:numPr>
      </w:pPr>
      <w:bookmarkStart w:id="9" w:name="_Toc267317647"/>
      <w:r>
        <w:t xml:space="preserve">Creating </w:t>
      </w:r>
      <w:r w:rsidR="005C4A73">
        <w:t>Component</w:t>
      </w:r>
      <w:r>
        <w:t xml:space="preserve"> Inputs</w:t>
      </w:r>
      <w:bookmarkEnd w:id="9"/>
    </w:p>
    <w:p w:rsidR="00CD7FB9" w:rsidRPr="00CD7FB9" w:rsidRDefault="00CD7FB9" w:rsidP="00D6227D">
      <w:pPr>
        <w:pStyle w:val="Heading4"/>
      </w:pPr>
      <w:r>
        <w:t>The SCS Curve Number Component</w:t>
      </w:r>
    </w:p>
    <w:p w:rsidR="005C4A73" w:rsidRDefault="005C4A73" w:rsidP="005C4A73">
      <w:r>
        <w:t>This component requires one shapefile with the following attribute table.  The shapefile can contain polygon or point features, each of which represents a subbasin within the element set.  E</w:t>
      </w:r>
      <w:r w:rsidR="00CD7FB9">
        <w:t>ach row must contain a unique Watershed ID, and</w:t>
      </w:r>
      <w:r>
        <w:t xml:space="preserve"> a weighted Curve Number.</w:t>
      </w:r>
    </w:p>
    <w:p w:rsidR="005C4A73" w:rsidRDefault="00C11A8B" w:rsidP="005C4A73">
      <w:pPr>
        <w:jc w:val="center"/>
      </w:pPr>
      <w:r w:rsidRPr="00C11A8B">
        <w:rPr>
          <w:noProof/>
        </w:rPr>
        <w:drawing>
          <wp:inline distT="0" distB="0" distL="0" distR="0">
            <wp:extent cx="1787156" cy="2040500"/>
            <wp:effectExtent l="190500" t="152400" r="174994" b="131200"/>
            <wp:docPr id="9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srcRect/>
                    <a:stretch>
                      <a:fillRect/>
                    </a:stretch>
                  </pic:blipFill>
                  <pic:spPr bwMode="auto">
                    <a:xfrm>
                      <a:off x="0" y="0"/>
                      <a:ext cx="1786296" cy="2039519"/>
                    </a:xfrm>
                    <a:prstGeom prst="rect">
                      <a:avLst/>
                    </a:prstGeom>
                    <a:ln>
                      <a:noFill/>
                    </a:ln>
                    <a:effectLst>
                      <a:outerShdw blurRad="190500" algn="tl" rotWithShape="0">
                        <a:srgbClr val="000000">
                          <a:alpha val="70000"/>
                        </a:srgbClr>
                      </a:outerShdw>
                    </a:effectLst>
                  </pic:spPr>
                </pic:pic>
              </a:graphicData>
            </a:graphic>
          </wp:inline>
        </w:drawing>
      </w:r>
    </w:p>
    <w:p w:rsidR="005C4A73" w:rsidRDefault="005C4A73" w:rsidP="009C12F2">
      <w:r>
        <w:t xml:space="preserve">The following </w:t>
      </w:r>
      <w:r w:rsidR="00180FBD">
        <w:t>steps</w:t>
      </w:r>
      <w:r>
        <w:t xml:space="preserve"> explain how to create this input file.</w:t>
      </w:r>
    </w:p>
    <w:p w:rsidR="007F7E54" w:rsidRDefault="007F7E54" w:rsidP="007F7E54">
      <w:pPr>
        <w:pStyle w:val="ListParagraph"/>
        <w:spacing w:after="240"/>
        <w:ind w:left="1080"/>
      </w:pPr>
    </w:p>
    <w:p w:rsidR="005C4A73" w:rsidRDefault="005C4A73" w:rsidP="005C4A73">
      <w:pPr>
        <w:pStyle w:val="ListParagraph"/>
        <w:ind w:left="1080"/>
      </w:pPr>
    </w:p>
    <w:p w:rsidR="00B056EA" w:rsidRPr="00232024" w:rsidRDefault="00180FBD" w:rsidP="00952EF0">
      <w:pPr>
        <w:pStyle w:val="ListParagraph"/>
        <w:numPr>
          <w:ilvl w:val="0"/>
          <w:numId w:val="23"/>
        </w:numPr>
        <w:spacing w:after="240"/>
        <w:rPr>
          <w:rStyle w:val="HTMLCite"/>
          <w:i w:val="0"/>
          <w:iCs w:val="0"/>
        </w:rPr>
      </w:pPr>
      <w:r>
        <w:t xml:space="preserve">Load </w:t>
      </w:r>
      <w:r w:rsidRPr="00232024">
        <w:rPr>
          <w:b/>
        </w:rPr>
        <w:t>Soil</w:t>
      </w:r>
      <w:r w:rsidR="00232024">
        <w:rPr>
          <w:b/>
        </w:rPr>
        <w:t>Data</w:t>
      </w:r>
      <w:r w:rsidRPr="00232024">
        <w:rPr>
          <w:b/>
        </w:rPr>
        <w:t>.shp</w:t>
      </w:r>
      <w:r>
        <w:t xml:space="preserve"> and </w:t>
      </w:r>
      <w:r w:rsidRPr="00232024">
        <w:rPr>
          <w:b/>
        </w:rPr>
        <w:t>LandCover</w:t>
      </w:r>
      <w:r w:rsidR="00232024">
        <w:rPr>
          <w:b/>
        </w:rPr>
        <w:t>Data</w:t>
      </w:r>
      <w:r w:rsidR="006A5366">
        <w:rPr>
          <w:b/>
        </w:rPr>
        <w:t>.tif</w:t>
      </w:r>
      <w:r>
        <w:t xml:space="preserve"> into the project.  The soil map can be found under the spatial directory of the Soils download, and the land cover data is specified within its download directory.  </w:t>
      </w:r>
    </w:p>
    <w:p w:rsidR="00FE3D88" w:rsidRDefault="00FE3D88" w:rsidP="00B056EA">
      <w:pPr>
        <w:pStyle w:val="ListParagraph"/>
        <w:spacing w:after="240"/>
        <w:ind w:left="1080"/>
        <w:rPr>
          <w:rStyle w:val="HTMLCite"/>
          <w:i w:val="0"/>
          <w:iCs w:val="0"/>
        </w:rPr>
      </w:pPr>
    </w:p>
    <w:p w:rsidR="006D2797" w:rsidRPr="00480528" w:rsidRDefault="006D2797" w:rsidP="006D2797">
      <w:pPr>
        <w:pStyle w:val="ListParagraph"/>
        <w:numPr>
          <w:ilvl w:val="0"/>
          <w:numId w:val="23"/>
        </w:numPr>
        <w:spacing w:after="240"/>
        <w:rPr>
          <w:rStyle w:val="HTMLCite"/>
          <w:i w:val="0"/>
        </w:rPr>
      </w:pPr>
      <w:r>
        <w:rPr>
          <w:rStyle w:val="HTMLCite"/>
          <w:i w:val="0"/>
        </w:rPr>
        <w:t xml:space="preserve">  Next, we need to prepare the muggatt.dbf data before we add it to our project.</w:t>
      </w:r>
    </w:p>
    <w:p w:rsidR="00D80B1D" w:rsidRDefault="00D80B1D" w:rsidP="006D2797">
      <w:pPr>
        <w:pStyle w:val="ListParagraph"/>
        <w:numPr>
          <w:ilvl w:val="0"/>
          <w:numId w:val="59"/>
        </w:numPr>
        <w:rPr>
          <w:rFonts w:cs="Courier New"/>
        </w:rPr>
      </w:pPr>
      <w:r w:rsidRPr="00A75FC8">
        <w:rPr>
          <w:rFonts w:cs="Courier New"/>
        </w:rPr>
        <w:t xml:space="preserve">Extract </w:t>
      </w:r>
      <w:r w:rsidR="00FE3D88">
        <w:rPr>
          <w:rFonts w:cs="Courier New"/>
        </w:rPr>
        <w:t xml:space="preserve">the </w:t>
      </w:r>
      <w:r w:rsidRPr="00A75FC8">
        <w:rPr>
          <w:rFonts w:cs="Courier New"/>
        </w:rPr>
        <w:t>zip</w:t>
      </w:r>
      <w:r w:rsidR="00FE3D88">
        <w:rPr>
          <w:rFonts w:cs="Courier New"/>
        </w:rPr>
        <w:t xml:space="preserve">ped file for the soil data that you downloaded </w:t>
      </w:r>
      <w:r w:rsidR="005E69D7">
        <w:rPr>
          <w:rFonts w:cs="Courier New"/>
        </w:rPr>
        <w:t xml:space="preserve">from </w:t>
      </w:r>
      <w:r w:rsidR="005E69D7" w:rsidRPr="00A75FC8">
        <w:rPr>
          <w:rFonts w:cs="Courier New"/>
        </w:rPr>
        <w:t>the</w:t>
      </w:r>
      <w:r w:rsidR="00FE3D88">
        <w:rPr>
          <w:rFonts w:cs="Courier New"/>
        </w:rPr>
        <w:t xml:space="preserve"> </w:t>
      </w:r>
      <w:r w:rsidR="00FE3D88">
        <w:t>Soil Survey Geographic Database</w:t>
      </w:r>
      <w:r w:rsidR="00FE3D88" w:rsidRPr="00A75FC8">
        <w:rPr>
          <w:rFonts w:cs="Courier New"/>
        </w:rPr>
        <w:t xml:space="preserve"> </w:t>
      </w:r>
      <w:r w:rsidR="00FE3D88">
        <w:rPr>
          <w:rFonts w:cs="Courier New"/>
        </w:rPr>
        <w:t xml:space="preserve">and </w:t>
      </w:r>
      <w:r w:rsidRPr="00A75FC8">
        <w:rPr>
          <w:rFonts w:cs="Courier New"/>
        </w:rPr>
        <w:t xml:space="preserve">you should a </w:t>
      </w:r>
      <w:r>
        <w:rPr>
          <w:rFonts w:cs="Courier New"/>
        </w:rPr>
        <w:t>file called soildb_US_2002.zip.</w:t>
      </w:r>
    </w:p>
    <w:p w:rsidR="00D80B1D" w:rsidRDefault="00D80B1D" w:rsidP="006D2797">
      <w:pPr>
        <w:pStyle w:val="ListParagraph"/>
        <w:numPr>
          <w:ilvl w:val="0"/>
          <w:numId w:val="59"/>
        </w:numPr>
        <w:rPr>
          <w:rFonts w:cs="Courier New"/>
        </w:rPr>
      </w:pPr>
      <w:r w:rsidRPr="00A75FC8">
        <w:rPr>
          <w:rFonts w:cs="Courier New"/>
        </w:rPr>
        <w:t>Extract this file.  You shou</w:t>
      </w:r>
      <w:r>
        <w:rPr>
          <w:rFonts w:cs="Courier New"/>
        </w:rPr>
        <w:t>ld now have soildb_US_2002.mdb.</w:t>
      </w:r>
    </w:p>
    <w:p w:rsidR="00D80B1D" w:rsidRDefault="00D80B1D" w:rsidP="006D2797">
      <w:pPr>
        <w:pStyle w:val="ListParagraph"/>
        <w:numPr>
          <w:ilvl w:val="0"/>
          <w:numId w:val="59"/>
        </w:numPr>
        <w:rPr>
          <w:rFonts w:cs="Courier New"/>
        </w:rPr>
      </w:pPr>
      <w:r w:rsidRPr="00A75FC8">
        <w:rPr>
          <w:rFonts w:cs="Courier New"/>
        </w:rPr>
        <w:t xml:space="preserve"> Open soildb_US_</w:t>
      </w:r>
      <w:r>
        <w:rPr>
          <w:rFonts w:cs="Courier New"/>
        </w:rPr>
        <w:t>2002.mdb with Microsoft Access.</w:t>
      </w:r>
    </w:p>
    <w:p w:rsidR="00C960A4" w:rsidRPr="00C960A4" w:rsidRDefault="00D80B1D" w:rsidP="00C960A4">
      <w:pPr>
        <w:pStyle w:val="ListParagraph"/>
        <w:numPr>
          <w:ilvl w:val="0"/>
          <w:numId w:val="59"/>
        </w:numPr>
        <w:rPr>
          <w:rFonts w:cs="Courier New"/>
        </w:rPr>
      </w:pPr>
      <w:r w:rsidRPr="00A75FC8">
        <w:rPr>
          <w:rFonts w:cs="Courier New"/>
        </w:rPr>
        <w:t xml:space="preserve"> If dialog box pops up asking you to "Stop All Macros", click it.</w:t>
      </w:r>
      <w:r w:rsidRPr="00A75FC8">
        <w:rPr>
          <w:rFonts w:cs="Courier New"/>
        </w:rPr>
        <w:br/>
        <w:t>Then you should see a bar below the Microsoft ribbon toolbar that says "Security Warning ...".  Click on</w:t>
      </w:r>
      <w:r w:rsidR="00FE3D88">
        <w:rPr>
          <w:rFonts w:cs="Courier New"/>
        </w:rPr>
        <w:t xml:space="preserve"> </w:t>
      </w:r>
      <w:r w:rsidRPr="00A75FC8">
        <w:rPr>
          <w:rFonts w:cs="Courier New"/>
        </w:rPr>
        <w:t>"Options..." and select "Enab</w:t>
      </w:r>
      <w:r>
        <w:rPr>
          <w:rFonts w:cs="Courier New"/>
        </w:rPr>
        <w:t>le this content" then click OK.</w:t>
      </w:r>
    </w:p>
    <w:p w:rsidR="00281B9C" w:rsidRDefault="00281B9C">
      <w:pPr>
        <w:ind w:left="1440"/>
        <w:jc w:val="center"/>
        <w:rPr>
          <w:rFonts w:cs="Courier New"/>
        </w:rPr>
      </w:pPr>
      <w:r>
        <w:rPr>
          <w:noProof/>
        </w:rPr>
        <w:lastRenderedPageBreak/>
        <w:drawing>
          <wp:inline distT="0" distB="0" distL="0" distR="0">
            <wp:extent cx="3876675" cy="2156452"/>
            <wp:effectExtent l="19050" t="0" r="952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3876675" cy="2156452"/>
                    </a:xfrm>
                    <a:prstGeom prst="rect">
                      <a:avLst/>
                    </a:prstGeom>
                    <a:noFill/>
                    <a:ln w="9525">
                      <a:noFill/>
                      <a:miter lim="800000"/>
                      <a:headEnd/>
                      <a:tailEnd/>
                    </a:ln>
                  </pic:spPr>
                </pic:pic>
              </a:graphicData>
            </a:graphic>
          </wp:inline>
        </w:drawing>
      </w:r>
    </w:p>
    <w:p w:rsidR="00C960A4" w:rsidRPr="00C960A4" w:rsidRDefault="00D80B1D" w:rsidP="00C960A4">
      <w:pPr>
        <w:pStyle w:val="ListParagraph"/>
        <w:numPr>
          <w:ilvl w:val="0"/>
          <w:numId w:val="59"/>
        </w:numPr>
        <w:rPr>
          <w:rFonts w:cs="Courier New"/>
        </w:rPr>
      </w:pPr>
      <w:r w:rsidRPr="00A75FC8">
        <w:rPr>
          <w:rFonts w:cs="Courier New"/>
        </w:rPr>
        <w:t>Enter the path where the tabular files reside, for example c:/temp/gsmsoil_sc/tabular.  This will put the data from the database into the shapefiles.</w:t>
      </w:r>
    </w:p>
    <w:p w:rsidR="00281B9C" w:rsidRDefault="00281B9C">
      <w:pPr>
        <w:pStyle w:val="ListParagraph"/>
        <w:jc w:val="center"/>
        <w:rPr>
          <w:rStyle w:val="HTMLCite"/>
          <w:iCs w:val="0"/>
        </w:rPr>
      </w:pPr>
    </w:p>
    <w:p w:rsidR="00281B9C" w:rsidRDefault="00281B9C">
      <w:pPr>
        <w:pStyle w:val="ListParagraph"/>
        <w:jc w:val="center"/>
        <w:rPr>
          <w:rStyle w:val="HTMLCite"/>
          <w:iCs w:val="0"/>
        </w:rPr>
      </w:pPr>
      <w:r>
        <w:rPr>
          <w:iCs/>
          <w:noProof/>
        </w:rPr>
        <w:drawing>
          <wp:inline distT="0" distB="0" distL="0" distR="0">
            <wp:extent cx="4381500" cy="2224569"/>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4381500" cy="2224569"/>
                    </a:xfrm>
                    <a:prstGeom prst="rect">
                      <a:avLst/>
                    </a:prstGeom>
                    <a:noFill/>
                    <a:ln w="9525">
                      <a:noFill/>
                      <a:miter lim="800000"/>
                      <a:headEnd/>
                      <a:tailEnd/>
                    </a:ln>
                  </pic:spPr>
                </pic:pic>
              </a:graphicData>
            </a:graphic>
          </wp:inline>
        </w:drawing>
      </w:r>
    </w:p>
    <w:p w:rsidR="00C960A4" w:rsidRPr="00952EF0" w:rsidRDefault="00C960A4" w:rsidP="00952EF0">
      <w:pPr>
        <w:pStyle w:val="ListParagraph"/>
        <w:rPr>
          <w:rStyle w:val="HTMLCite"/>
          <w:iCs w:val="0"/>
        </w:rPr>
      </w:pPr>
    </w:p>
    <w:p w:rsidR="00C960A4" w:rsidRDefault="00C960A4" w:rsidP="00C960A4">
      <w:pPr>
        <w:pStyle w:val="ListParagraph"/>
        <w:numPr>
          <w:ilvl w:val="0"/>
          <w:numId w:val="23"/>
        </w:numPr>
        <w:spacing w:after="240"/>
        <w:rPr>
          <w:rStyle w:val="HTMLCite"/>
          <w:i w:val="0"/>
          <w:iCs w:val="0"/>
        </w:rPr>
      </w:pPr>
      <w:r>
        <w:rPr>
          <w:rStyle w:val="HTMLCite"/>
          <w:i w:val="0"/>
          <w:iCs w:val="0"/>
        </w:rPr>
        <w:t xml:space="preserve">Once you click “OK”, Microsoft Access will begin populating the database.  The next dialog box will ask you if you would like to generate a soil reports, click “Exit”.  </w:t>
      </w:r>
    </w:p>
    <w:p w:rsidR="00281B9C" w:rsidRDefault="00281B9C">
      <w:pPr>
        <w:pStyle w:val="ListParagraph"/>
        <w:spacing w:after="240"/>
        <w:ind w:left="1080"/>
        <w:rPr>
          <w:rStyle w:val="HTMLCite"/>
          <w:i w:val="0"/>
          <w:iCs w:val="0"/>
        </w:rPr>
      </w:pPr>
    </w:p>
    <w:p w:rsidR="00C960A4" w:rsidRDefault="00C960A4" w:rsidP="00C960A4">
      <w:pPr>
        <w:pStyle w:val="ListParagraph"/>
        <w:numPr>
          <w:ilvl w:val="0"/>
          <w:numId w:val="23"/>
        </w:numPr>
        <w:spacing w:after="240"/>
        <w:rPr>
          <w:rStyle w:val="HTMLCite"/>
          <w:i w:val="0"/>
          <w:iCs w:val="0"/>
        </w:rPr>
      </w:pPr>
      <w:r>
        <w:rPr>
          <w:rStyle w:val="HTMLCite"/>
          <w:i w:val="0"/>
          <w:iCs w:val="0"/>
        </w:rPr>
        <w:t xml:space="preserve">Back in ArcMap, </w:t>
      </w:r>
      <w:r>
        <w:rPr>
          <w:rStyle w:val="HTMLCite"/>
          <w:iCs w:val="0"/>
        </w:rPr>
        <w:t xml:space="preserve">Join </w:t>
      </w:r>
      <w:r>
        <w:rPr>
          <w:rStyle w:val="HTMLCite"/>
          <w:i w:val="0"/>
          <w:iCs w:val="0"/>
        </w:rPr>
        <w:t xml:space="preserve">muaggatt.dbf to </w:t>
      </w:r>
      <w:r w:rsidRPr="00232024">
        <w:rPr>
          <w:rStyle w:val="HTMLCite"/>
          <w:b/>
          <w:i w:val="0"/>
          <w:iCs w:val="0"/>
        </w:rPr>
        <w:t>Soil.shp</w:t>
      </w:r>
      <w:r>
        <w:rPr>
          <w:rStyle w:val="HTMLCite"/>
          <w:i w:val="0"/>
          <w:iCs w:val="0"/>
        </w:rPr>
        <w:t>, based on MUKEY.  Muaggatt.dbf can be found in Soildb_US_2002.mdb, included in the download.  Be sure to select “keep only matching records.</w:t>
      </w:r>
    </w:p>
    <w:p w:rsidR="00281B9C" w:rsidRDefault="00281B9C">
      <w:pPr>
        <w:pStyle w:val="ListParagraph"/>
        <w:rPr>
          <w:rStyle w:val="HTMLCite"/>
          <w:i w:val="0"/>
          <w:iCs w:val="0"/>
        </w:rPr>
      </w:pPr>
    </w:p>
    <w:p w:rsidR="00281B9C" w:rsidRDefault="00281B9C">
      <w:pPr>
        <w:pStyle w:val="ListParagraph"/>
        <w:spacing w:after="240"/>
        <w:ind w:left="1080"/>
        <w:rPr>
          <w:rStyle w:val="HTMLCite"/>
          <w:i w:val="0"/>
          <w:iCs w:val="0"/>
        </w:rPr>
      </w:pPr>
    </w:p>
    <w:p w:rsidR="00952EF0" w:rsidRPr="00952EF0" w:rsidRDefault="00952EF0" w:rsidP="00952EF0">
      <w:pPr>
        <w:pStyle w:val="ListParagraph"/>
        <w:rPr>
          <w:rStyle w:val="HTMLCite"/>
          <w:i w:val="0"/>
          <w:iCs w:val="0"/>
        </w:rPr>
      </w:pPr>
    </w:p>
    <w:p w:rsidR="00FE3D88" w:rsidRDefault="00FE3D88" w:rsidP="00952EF0">
      <w:pPr>
        <w:pStyle w:val="ListParagraph"/>
        <w:spacing w:after="240"/>
        <w:ind w:left="1080"/>
        <w:jc w:val="center"/>
        <w:rPr>
          <w:i/>
          <w:iCs/>
          <w:noProof/>
        </w:rPr>
      </w:pPr>
    </w:p>
    <w:p w:rsidR="00FE3D88" w:rsidRDefault="00FE3D88" w:rsidP="00952EF0">
      <w:pPr>
        <w:pStyle w:val="ListParagraph"/>
        <w:spacing w:after="240"/>
        <w:ind w:left="1080"/>
        <w:jc w:val="center"/>
        <w:rPr>
          <w:i/>
          <w:iCs/>
          <w:noProof/>
        </w:rPr>
      </w:pPr>
    </w:p>
    <w:p w:rsidR="00AA3925" w:rsidRDefault="00952EF0" w:rsidP="00952EF0">
      <w:pPr>
        <w:pStyle w:val="ListParagraph"/>
        <w:spacing w:after="240"/>
        <w:ind w:left="1080"/>
        <w:jc w:val="center"/>
        <w:rPr>
          <w:rStyle w:val="HTMLCite"/>
          <w:i w:val="0"/>
          <w:iCs w:val="0"/>
        </w:rPr>
      </w:pPr>
      <w:r>
        <w:rPr>
          <w:i/>
          <w:iCs/>
          <w:noProof/>
        </w:rPr>
        <w:lastRenderedPageBreak/>
        <w:drawing>
          <wp:inline distT="0" distB="0" distL="0" distR="0">
            <wp:extent cx="3081867" cy="4267200"/>
            <wp:effectExtent l="19050" t="0" r="4233"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3081867" cy="4267200"/>
                    </a:xfrm>
                    <a:prstGeom prst="rect">
                      <a:avLst/>
                    </a:prstGeom>
                    <a:noFill/>
                    <a:ln w="9525">
                      <a:noFill/>
                      <a:miter lim="800000"/>
                      <a:headEnd/>
                      <a:tailEnd/>
                    </a:ln>
                  </pic:spPr>
                </pic:pic>
              </a:graphicData>
            </a:graphic>
          </wp:inline>
        </w:drawing>
      </w:r>
    </w:p>
    <w:p w:rsidR="00C960A4" w:rsidRDefault="00C960A4" w:rsidP="00952EF0">
      <w:pPr>
        <w:pStyle w:val="ListParagraph"/>
        <w:spacing w:after="240"/>
        <w:ind w:left="1080"/>
        <w:jc w:val="center"/>
        <w:rPr>
          <w:rStyle w:val="HTMLCite"/>
          <w:i w:val="0"/>
          <w:iCs w:val="0"/>
        </w:rPr>
      </w:pPr>
    </w:p>
    <w:p w:rsidR="00C960A4" w:rsidRPr="00AA3925" w:rsidRDefault="00C960A4" w:rsidP="00952EF0">
      <w:pPr>
        <w:pStyle w:val="ListParagraph"/>
        <w:spacing w:after="240"/>
        <w:ind w:left="1080"/>
        <w:jc w:val="center"/>
        <w:rPr>
          <w:rStyle w:val="HTMLCite"/>
          <w:i w:val="0"/>
          <w:iCs w:val="0"/>
        </w:rPr>
      </w:pPr>
    </w:p>
    <w:p w:rsidR="00C960A4" w:rsidRPr="008E1003" w:rsidRDefault="00C960A4" w:rsidP="00C960A4">
      <w:pPr>
        <w:pStyle w:val="ListParagraph"/>
        <w:numPr>
          <w:ilvl w:val="0"/>
          <w:numId w:val="23"/>
        </w:numPr>
        <w:spacing w:after="240"/>
        <w:rPr>
          <w:rStyle w:val="HTMLCite"/>
          <w:i w:val="0"/>
          <w:iCs w:val="0"/>
        </w:rPr>
      </w:pPr>
      <w:r>
        <w:rPr>
          <w:rStyle w:val="HTMLCite"/>
          <w:i w:val="0"/>
        </w:rPr>
        <w:t xml:space="preserve">Use the </w:t>
      </w:r>
      <w:r>
        <w:rPr>
          <w:rStyle w:val="HTMLCite"/>
        </w:rPr>
        <w:t xml:space="preserve">Analysis Tools </w:t>
      </w:r>
      <w:r w:rsidRPr="00232024">
        <w:rPr>
          <w:rStyle w:val="HTMLCite"/>
        </w:rPr>
        <w:sym w:font="Wingdings" w:char="F0E0"/>
      </w:r>
      <w:r>
        <w:rPr>
          <w:rStyle w:val="HTMLCite"/>
        </w:rPr>
        <w:t xml:space="preserve"> Extract </w:t>
      </w:r>
      <w:r w:rsidRPr="00232024">
        <w:rPr>
          <w:rStyle w:val="HTMLCite"/>
        </w:rPr>
        <w:sym w:font="Wingdings" w:char="F0E0"/>
      </w:r>
      <w:r>
        <w:rPr>
          <w:rStyle w:val="HTMLCite"/>
        </w:rPr>
        <w:t>Clip</w:t>
      </w:r>
      <w:r>
        <w:rPr>
          <w:rStyle w:val="HTMLCite"/>
          <w:i w:val="0"/>
        </w:rPr>
        <w:t xml:space="preserve"> to extract the soil data that overlaps the watershed.   The input features are </w:t>
      </w:r>
      <w:r>
        <w:rPr>
          <w:rStyle w:val="HTMLCite"/>
          <w:b/>
          <w:i w:val="0"/>
        </w:rPr>
        <w:t xml:space="preserve">Soils.shp </w:t>
      </w:r>
      <w:r>
        <w:rPr>
          <w:rStyle w:val="HTMLCite"/>
          <w:i w:val="0"/>
        </w:rPr>
        <w:t xml:space="preserve">and the clip features are </w:t>
      </w:r>
      <w:r>
        <w:rPr>
          <w:rStyle w:val="HTMLCite"/>
          <w:b/>
          <w:i w:val="0"/>
        </w:rPr>
        <w:t>Watershed.shp</w:t>
      </w:r>
      <w:r>
        <w:rPr>
          <w:rStyle w:val="HTMLCite"/>
          <w:i w:val="0"/>
        </w:rPr>
        <w:t xml:space="preserve">.  Save the output as </w:t>
      </w:r>
      <w:r>
        <w:rPr>
          <w:rStyle w:val="HTMLCite"/>
          <w:b/>
          <w:i w:val="0"/>
        </w:rPr>
        <w:t>Soil.shp</w:t>
      </w:r>
    </w:p>
    <w:p w:rsidR="00C960A4" w:rsidRDefault="00C960A4" w:rsidP="00C960A4">
      <w:pPr>
        <w:pStyle w:val="ListParagraph"/>
        <w:rPr>
          <w:rStyle w:val="HTMLCite"/>
          <w:iCs w:val="0"/>
        </w:rPr>
      </w:pPr>
    </w:p>
    <w:p w:rsidR="00C960A4" w:rsidRDefault="00C960A4" w:rsidP="00C960A4">
      <w:pPr>
        <w:pStyle w:val="ListParagraph"/>
        <w:numPr>
          <w:ilvl w:val="0"/>
          <w:numId w:val="23"/>
        </w:numPr>
        <w:spacing w:after="240"/>
        <w:rPr>
          <w:rStyle w:val="HTMLCite"/>
          <w:i w:val="0"/>
        </w:rPr>
      </w:pPr>
      <w:r>
        <w:rPr>
          <w:rStyle w:val="HTMLCite"/>
          <w:i w:val="0"/>
        </w:rPr>
        <w:t xml:space="preserve">LandCoverData is a raster and needs to be extracted by mask.  Use </w:t>
      </w:r>
      <w:r w:rsidRPr="00FE3D88">
        <w:rPr>
          <w:rStyle w:val="HTMLCite"/>
        </w:rPr>
        <w:t>Spatial Analyst Tools →Extractions →Extract by Mask</w:t>
      </w:r>
      <w:r>
        <w:rPr>
          <w:rStyle w:val="HTMLCite"/>
          <w:i w:val="0"/>
        </w:rPr>
        <w:t xml:space="preserve">.  The input raster is LandCoverData.tif and the feature mask is Watershed.shp.  Save the output as </w:t>
      </w:r>
      <w:r>
        <w:rPr>
          <w:rStyle w:val="HTMLCite"/>
          <w:b/>
          <w:i w:val="0"/>
        </w:rPr>
        <w:t>LandCov</w:t>
      </w:r>
      <w:r>
        <w:rPr>
          <w:rStyle w:val="HTMLCite"/>
          <w:i w:val="0"/>
        </w:rPr>
        <w:t xml:space="preserve">. </w:t>
      </w:r>
    </w:p>
    <w:p w:rsidR="00AA3925" w:rsidRPr="00AA3925" w:rsidRDefault="00AA3925" w:rsidP="00AA3925">
      <w:pPr>
        <w:pStyle w:val="ListParagraph"/>
        <w:rPr>
          <w:rStyle w:val="HTMLCite"/>
          <w:i w:val="0"/>
        </w:rPr>
      </w:pPr>
    </w:p>
    <w:p w:rsidR="008E1003" w:rsidRPr="008E1003" w:rsidRDefault="008E1003" w:rsidP="008E1003">
      <w:pPr>
        <w:pStyle w:val="ListParagraph"/>
        <w:spacing w:after="240"/>
        <w:ind w:left="1080"/>
        <w:rPr>
          <w:rStyle w:val="HTMLCite"/>
          <w:i w:val="0"/>
          <w:iCs w:val="0"/>
        </w:rPr>
      </w:pPr>
    </w:p>
    <w:p w:rsidR="005C4A73" w:rsidRPr="00285F69" w:rsidRDefault="005C4A73" w:rsidP="005C4A73">
      <w:pPr>
        <w:pStyle w:val="ListParagraph"/>
        <w:ind w:left="1080"/>
        <w:rPr>
          <w:rStyle w:val="HTMLCite"/>
          <w:i w:val="0"/>
          <w:iCs w:val="0"/>
        </w:rPr>
      </w:pPr>
    </w:p>
    <w:p w:rsidR="005C4A73" w:rsidRDefault="005C4A73" w:rsidP="0090126E">
      <w:pPr>
        <w:pStyle w:val="ListParagraph"/>
        <w:ind w:left="0"/>
        <w:jc w:val="center"/>
        <w:rPr>
          <w:rStyle w:val="HTMLCite"/>
        </w:rPr>
      </w:pPr>
    </w:p>
    <w:p w:rsidR="00C960A4" w:rsidRDefault="00281B9C" w:rsidP="00C960A4">
      <w:pPr>
        <w:pStyle w:val="ListParagraph"/>
        <w:spacing w:after="240"/>
        <w:ind w:left="1080"/>
        <w:jc w:val="center"/>
        <w:rPr>
          <w:rStyle w:val="HTMLCite"/>
          <w:i w:val="0"/>
          <w:iCs w:val="0"/>
        </w:rPr>
      </w:pPr>
      <w:r>
        <w:rPr>
          <w:noProof/>
        </w:rPr>
        <w:lastRenderedPageBreak/>
        <w:drawing>
          <wp:inline distT="0" distB="0" distL="0" distR="0">
            <wp:extent cx="1963208" cy="2524125"/>
            <wp:effectExtent l="19050" t="0" r="0" b="0"/>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1963208" cy="2524125"/>
                    </a:xfrm>
                    <a:prstGeom prst="rect">
                      <a:avLst/>
                    </a:prstGeom>
                    <a:noFill/>
                    <a:ln w="9525">
                      <a:noFill/>
                      <a:miter lim="800000"/>
                      <a:headEnd/>
                      <a:tailEnd/>
                    </a:ln>
                  </pic:spPr>
                </pic:pic>
              </a:graphicData>
            </a:graphic>
          </wp:inline>
        </w:drawing>
      </w:r>
      <w:r w:rsidR="00C960A4">
        <w:rPr>
          <w:rStyle w:val="HTMLCite"/>
          <w:i w:val="0"/>
          <w:iCs w:val="0"/>
        </w:rPr>
        <w:t xml:space="preserve">                                 </w:t>
      </w:r>
      <w:r>
        <w:rPr>
          <w:noProof/>
        </w:rPr>
        <w:drawing>
          <wp:inline distT="0" distB="0" distL="0" distR="0">
            <wp:extent cx="2095500" cy="2620885"/>
            <wp:effectExtent l="19050" t="0" r="0" b="0"/>
            <wp:docPr id="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srcRect/>
                    <a:stretch>
                      <a:fillRect/>
                    </a:stretch>
                  </pic:blipFill>
                  <pic:spPr bwMode="auto">
                    <a:xfrm>
                      <a:off x="0" y="0"/>
                      <a:ext cx="2096708" cy="2622396"/>
                    </a:xfrm>
                    <a:prstGeom prst="rect">
                      <a:avLst/>
                    </a:prstGeom>
                    <a:noFill/>
                    <a:ln w="9525">
                      <a:noFill/>
                      <a:miter lim="800000"/>
                      <a:headEnd/>
                      <a:tailEnd/>
                    </a:ln>
                  </pic:spPr>
                </pic:pic>
              </a:graphicData>
            </a:graphic>
          </wp:inline>
        </w:drawing>
      </w:r>
    </w:p>
    <w:p w:rsidR="005C4A73" w:rsidRDefault="005C4A73" w:rsidP="005C4A73">
      <w:pPr>
        <w:pStyle w:val="ListParagraph"/>
        <w:ind w:left="0"/>
        <w:rPr>
          <w:rStyle w:val="HTMLCite"/>
        </w:rPr>
      </w:pPr>
    </w:p>
    <w:p w:rsidR="00C960A4" w:rsidRDefault="00C960A4" w:rsidP="005C4A73">
      <w:pPr>
        <w:pStyle w:val="ListParagraph"/>
        <w:ind w:left="0"/>
        <w:rPr>
          <w:rStyle w:val="HTMLCite"/>
        </w:rPr>
      </w:pPr>
    </w:p>
    <w:p w:rsidR="00C960A4" w:rsidRDefault="00C960A4" w:rsidP="00C960A4">
      <w:pPr>
        <w:pStyle w:val="ListParagraph"/>
        <w:numPr>
          <w:ilvl w:val="0"/>
          <w:numId w:val="23"/>
        </w:numPr>
        <w:spacing w:after="240"/>
        <w:rPr>
          <w:rStyle w:val="HTMLCite"/>
          <w:i w:val="0"/>
        </w:rPr>
      </w:pPr>
      <w:r>
        <w:rPr>
          <w:rStyle w:val="HTMLCite"/>
          <w:i w:val="0"/>
        </w:rPr>
        <w:t xml:space="preserve">Convert </w:t>
      </w:r>
      <w:r w:rsidRPr="004B4E53">
        <w:rPr>
          <w:rStyle w:val="HTMLCite"/>
          <w:b/>
          <w:i w:val="0"/>
        </w:rPr>
        <w:t>Soil.shp</w:t>
      </w:r>
      <w:r>
        <w:rPr>
          <w:rStyle w:val="HTMLCite"/>
          <w:i w:val="0"/>
        </w:rPr>
        <w:t xml:space="preserve"> </w:t>
      </w:r>
      <w:r w:rsidRPr="00AB21ED">
        <w:rPr>
          <w:rStyle w:val="HTMLCite"/>
          <w:i w:val="0"/>
        </w:rPr>
        <w:t xml:space="preserve">into a raster using the </w:t>
      </w:r>
      <w:r>
        <w:rPr>
          <w:rStyle w:val="HTMLCite"/>
        </w:rPr>
        <w:t xml:space="preserve">Conversion Tools </w:t>
      </w:r>
      <w:r w:rsidRPr="004B4E53">
        <w:rPr>
          <w:rStyle w:val="HTMLCite"/>
        </w:rPr>
        <w:sym w:font="Wingdings" w:char="F0E0"/>
      </w:r>
      <w:r>
        <w:rPr>
          <w:rStyle w:val="HTMLCite"/>
        </w:rPr>
        <w:t xml:space="preserve"> To Raster </w:t>
      </w:r>
      <w:r w:rsidRPr="004B4E53">
        <w:rPr>
          <w:rStyle w:val="HTMLCite"/>
        </w:rPr>
        <w:sym w:font="Wingdings" w:char="F0E0"/>
      </w:r>
      <w:r>
        <w:rPr>
          <w:rStyle w:val="HTMLCite"/>
        </w:rPr>
        <w:t xml:space="preserve"> Polygon to Raster</w:t>
      </w:r>
      <w:r w:rsidRPr="00AB21ED">
        <w:rPr>
          <w:rStyle w:val="HTMLCite"/>
          <w:i w:val="0"/>
        </w:rPr>
        <w:t xml:space="preserve">, </w:t>
      </w:r>
      <w:r>
        <w:rPr>
          <w:rStyle w:val="HTMLCite"/>
          <w:i w:val="0"/>
        </w:rPr>
        <w:t xml:space="preserve">specify </w:t>
      </w:r>
      <w:r w:rsidRPr="00AB21ED">
        <w:rPr>
          <w:rStyle w:val="HTMLCite"/>
          <w:i w:val="0"/>
        </w:rPr>
        <w:t>SoilGrp as the value field.  The result is a raster soil map representing the soil group numerically.</w:t>
      </w:r>
      <w:r>
        <w:rPr>
          <w:rStyle w:val="HTMLCite"/>
          <w:i w:val="0"/>
        </w:rPr>
        <w:t xml:space="preserve">  Save the output grid as </w:t>
      </w:r>
      <w:r>
        <w:rPr>
          <w:rStyle w:val="HTMLCite"/>
          <w:b/>
          <w:i w:val="0"/>
        </w:rPr>
        <w:t>Soils</w:t>
      </w:r>
      <w:r>
        <w:rPr>
          <w:rStyle w:val="HTMLCite"/>
          <w:i w:val="0"/>
        </w:rPr>
        <w:t>.</w:t>
      </w:r>
    </w:p>
    <w:p w:rsidR="00C960A4" w:rsidRDefault="00C960A4" w:rsidP="00C960A4">
      <w:pPr>
        <w:pStyle w:val="ListParagraph"/>
        <w:spacing w:after="240"/>
        <w:ind w:left="1080"/>
        <w:rPr>
          <w:rStyle w:val="HTMLCite"/>
          <w:i w:val="0"/>
        </w:rPr>
      </w:pPr>
    </w:p>
    <w:p w:rsidR="00281B9C" w:rsidRDefault="00281B9C">
      <w:pPr>
        <w:pStyle w:val="ListParagraph"/>
        <w:jc w:val="center"/>
        <w:rPr>
          <w:rStyle w:val="HTMLCite"/>
          <w:i w:val="0"/>
        </w:rPr>
      </w:pPr>
      <w:r>
        <w:rPr>
          <w:i/>
          <w:noProof/>
        </w:rPr>
        <w:drawing>
          <wp:inline distT="0" distB="0" distL="0" distR="0">
            <wp:extent cx="4191000" cy="3076575"/>
            <wp:effectExtent l="19050" t="0" r="0"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4191000" cy="3076575"/>
                    </a:xfrm>
                    <a:prstGeom prst="rect">
                      <a:avLst/>
                    </a:prstGeom>
                    <a:noFill/>
                    <a:ln w="9525">
                      <a:noFill/>
                      <a:miter lim="800000"/>
                      <a:headEnd/>
                      <a:tailEnd/>
                    </a:ln>
                  </pic:spPr>
                </pic:pic>
              </a:graphicData>
            </a:graphic>
          </wp:inline>
        </w:drawing>
      </w:r>
    </w:p>
    <w:p w:rsidR="00C960A4" w:rsidRDefault="00C960A4" w:rsidP="005C4A73">
      <w:pPr>
        <w:pStyle w:val="ListParagraph"/>
        <w:ind w:left="0"/>
        <w:rPr>
          <w:rStyle w:val="HTMLCite"/>
        </w:rPr>
      </w:pPr>
    </w:p>
    <w:p w:rsidR="00C960A4" w:rsidRDefault="00C960A4" w:rsidP="005C4A73">
      <w:pPr>
        <w:pStyle w:val="ListParagraph"/>
        <w:ind w:left="0"/>
        <w:rPr>
          <w:rStyle w:val="HTMLCite"/>
        </w:rPr>
      </w:pPr>
    </w:p>
    <w:p w:rsidR="00C960A4" w:rsidRDefault="00C960A4" w:rsidP="00C960A4">
      <w:pPr>
        <w:pStyle w:val="ListParagraph"/>
        <w:numPr>
          <w:ilvl w:val="0"/>
          <w:numId w:val="23"/>
        </w:numPr>
        <w:spacing w:after="240"/>
        <w:rPr>
          <w:rStyle w:val="HTMLCite"/>
          <w:i w:val="0"/>
        </w:rPr>
      </w:pPr>
      <w:r w:rsidRPr="00322F4E">
        <w:rPr>
          <w:rStyle w:val="HTMLCite"/>
          <w:i w:val="0"/>
        </w:rPr>
        <w:t>Create a new  field in the soil attribute table named SoilGrp of type Short Integer, then use the field calculator to convert the values of</w:t>
      </w:r>
      <w:r>
        <w:rPr>
          <w:rStyle w:val="HTMLCite"/>
        </w:rPr>
        <w:t xml:space="preserve"> A,B,C,D to </w:t>
      </w:r>
      <w:r w:rsidRPr="00322F4E">
        <w:rPr>
          <w:rStyle w:val="HTMLCite"/>
          <w:i w:val="0"/>
        </w:rPr>
        <w:t xml:space="preserve">1,2,3,4.  The easiest way to do this is using the Reclassify tool: </w:t>
      </w:r>
      <w:r>
        <w:rPr>
          <w:rStyle w:val="HTMLCite"/>
        </w:rPr>
        <w:t xml:space="preserve">3d Analyst Tools </w:t>
      </w:r>
      <w:r w:rsidRPr="00322F4E">
        <w:rPr>
          <w:rStyle w:val="HTMLCite"/>
        </w:rPr>
        <w:sym w:font="Wingdings" w:char="F0E0"/>
      </w:r>
      <w:r>
        <w:rPr>
          <w:rStyle w:val="HTMLCite"/>
        </w:rPr>
        <w:t xml:space="preserve"> Raster Reclass </w:t>
      </w:r>
      <w:r w:rsidRPr="00322F4E">
        <w:rPr>
          <w:rStyle w:val="HTMLCite"/>
        </w:rPr>
        <w:sym w:font="Wingdings" w:char="F0E0"/>
      </w:r>
      <w:r>
        <w:rPr>
          <w:rStyle w:val="HTMLCite"/>
        </w:rPr>
        <w:t xml:space="preserve"> Reclassify.  </w:t>
      </w:r>
      <w:r>
        <w:rPr>
          <w:rStyle w:val="HTMLCite"/>
          <w:i w:val="0"/>
        </w:rPr>
        <w:t xml:space="preserve">Specify MUAGGATT_H as the reclass field, and then enter in numeric values for soil types, A, B, C, D, </w:t>
      </w:r>
      <w:r>
        <w:rPr>
          <w:rStyle w:val="HTMLCite"/>
          <w:i w:val="0"/>
        </w:rPr>
        <w:lastRenderedPageBreak/>
        <w:t>B/D, etc… Note: It will be helpful to use the soil classification defined in the TR-55 manual, i.e. A =1, B=2,C=3,D=4.  Save the Output as SoilsGrp.</w:t>
      </w:r>
    </w:p>
    <w:p w:rsidR="00281B9C" w:rsidRDefault="00281B9C">
      <w:pPr>
        <w:spacing w:after="240"/>
        <w:jc w:val="center"/>
        <w:rPr>
          <w:rStyle w:val="HTMLCite"/>
          <w:i w:val="0"/>
        </w:rPr>
      </w:pPr>
      <w:r>
        <w:rPr>
          <w:i/>
          <w:noProof/>
        </w:rPr>
        <w:drawing>
          <wp:inline distT="0" distB="0" distL="0" distR="0">
            <wp:extent cx="4191000" cy="3076575"/>
            <wp:effectExtent l="1905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srcRect/>
                    <a:stretch>
                      <a:fillRect/>
                    </a:stretch>
                  </pic:blipFill>
                  <pic:spPr bwMode="auto">
                    <a:xfrm>
                      <a:off x="0" y="0"/>
                      <a:ext cx="4191000" cy="3076575"/>
                    </a:xfrm>
                    <a:prstGeom prst="rect">
                      <a:avLst/>
                    </a:prstGeom>
                    <a:noFill/>
                    <a:ln w="9525">
                      <a:noFill/>
                      <a:miter lim="800000"/>
                      <a:headEnd/>
                      <a:tailEnd/>
                    </a:ln>
                  </pic:spPr>
                </pic:pic>
              </a:graphicData>
            </a:graphic>
          </wp:inline>
        </w:drawing>
      </w:r>
    </w:p>
    <w:p w:rsidR="005C4A73" w:rsidRDefault="005C4A73" w:rsidP="005C4A73">
      <w:pPr>
        <w:pStyle w:val="ListParagraph"/>
        <w:numPr>
          <w:ilvl w:val="0"/>
          <w:numId w:val="23"/>
        </w:numPr>
        <w:spacing w:after="240"/>
        <w:rPr>
          <w:rStyle w:val="HTMLCite"/>
          <w:i w:val="0"/>
        </w:rPr>
      </w:pPr>
      <w:r w:rsidRPr="003B5DF7">
        <w:rPr>
          <w:rStyle w:val="HTMLCite"/>
          <w:i w:val="0"/>
        </w:rPr>
        <w:t xml:space="preserve">Multiply the </w:t>
      </w:r>
      <w:r w:rsidR="0080753B">
        <w:rPr>
          <w:rStyle w:val="HTMLCite"/>
          <w:b/>
          <w:i w:val="0"/>
        </w:rPr>
        <w:t>LandCov</w:t>
      </w:r>
      <w:r w:rsidRPr="003B5DF7">
        <w:rPr>
          <w:rStyle w:val="HTMLCite"/>
          <w:i w:val="0"/>
        </w:rPr>
        <w:t xml:space="preserve"> by 100, using</w:t>
      </w:r>
      <w:r>
        <w:rPr>
          <w:rStyle w:val="HTMLCite"/>
        </w:rPr>
        <w:t xml:space="preserve"> 3d Analyst </w:t>
      </w:r>
      <w:r w:rsidRPr="0046082D">
        <w:rPr>
          <w:rStyle w:val="HTMLCite"/>
        </w:rPr>
        <w:sym w:font="Wingdings" w:char="F0E0"/>
      </w:r>
      <w:r>
        <w:rPr>
          <w:rStyle w:val="HTMLCite"/>
        </w:rPr>
        <w:t xml:space="preserve"> Raster Math </w:t>
      </w:r>
      <w:r w:rsidRPr="0046082D">
        <w:rPr>
          <w:rStyle w:val="HTMLCite"/>
        </w:rPr>
        <w:sym w:font="Wingdings" w:char="F0E0"/>
      </w:r>
      <w:r>
        <w:rPr>
          <w:rStyle w:val="HTMLCite"/>
        </w:rPr>
        <w:t xml:space="preserve"> Times </w:t>
      </w:r>
      <w:r w:rsidRPr="003B5DF7">
        <w:rPr>
          <w:rStyle w:val="HTMLCite"/>
          <w:i w:val="0"/>
        </w:rPr>
        <w:t xml:space="preserve">from the ArcTool box.  </w:t>
      </w:r>
      <w:r w:rsidR="00BE1BCB">
        <w:rPr>
          <w:rStyle w:val="HTMLCite"/>
          <w:i w:val="0"/>
        </w:rPr>
        <w:t xml:space="preserve"> Save the output raster as </w:t>
      </w:r>
      <w:r w:rsidR="00BE1BCB">
        <w:rPr>
          <w:rStyle w:val="HTMLCite"/>
          <w:b/>
          <w:i w:val="0"/>
        </w:rPr>
        <w:t>LC100</w:t>
      </w:r>
      <w:r w:rsidR="00BE1BCB">
        <w:rPr>
          <w:rStyle w:val="HTMLCite"/>
          <w:i w:val="0"/>
        </w:rPr>
        <w:t>.</w:t>
      </w:r>
    </w:p>
    <w:p w:rsidR="0080753B" w:rsidRPr="0080753B" w:rsidRDefault="0080753B" w:rsidP="0080753B">
      <w:pPr>
        <w:pStyle w:val="ListParagraph"/>
        <w:rPr>
          <w:rStyle w:val="HTMLCite"/>
          <w:i w:val="0"/>
        </w:rPr>
      </w:pPr>
    </w:p>
    <w:p w:rsidR="0080753B" w:rsidRPr="003B5DF7" w:rsidRDefault="0080753B" w:rsidP="0080753B">
      <w:pPr>
        <w:pStyle w:val="ListParagraph"/>
        <w:spacing w:after="240"/>
        <w:ind w:left="1080"/>
        <w:rPr>
          <w:rStyle w:val="HTMLCite"/>
          <w:i w:val="0"/>
        </w:rPr>
      </w:pPr>
      <w:r>
        <w:rPr>
          <w:i/>
          <w:noProof/>
        </w:rPr>
        <w:drawing>
          <wp:inline distT="0" distB="0" distL="0" distR="0">
            <wp:extent cx="4629150" cy="2847975"/>
            <wp:effectExtent l="19050" t="0" r="0" b="0"/>
            <wp:docPr id="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srcRect/>
                    <a:stretch>
                      <a:fillRect/>
                    </a:stretch>
                  </pic:blipFill>
                  <pic:spPr bwMode="auto">
                    <a:xfrm>
                      <a:off x="0" y="0"/>
                      <a:ext cx="4629150" cy="2847975"/>
                    </a:xfrm>
                    <a:prstGeom prst="rect">
                      <a:avLst/>
                    </a:prstGeom>
                    <a:noFill/>
                    <a:ln w="9525">
                      <a:noFill/>
                      <a:miter lim="800000"/>
                      <a:headEnd/>
                      <a:tailEnd/>
                    </a:ln>
                  </pic:spPr>
                </pic:pic>
              </a:graphicData>
            </a:graphic>
          </wp:inline>
        </w:drawing>
      </w:r>
    </w:p>
    <w:p w:rsidR="005C4A73" w:rsidRPr="0046082D" w:rsidRDefault="005C4A73" w:rsidP="0090126E">
      <w:pPr>
        <w:jc w:val="center"/>
        <w:rPr>
          <w:rStyle w:val="HTMLCite"/>
          <w:i w:val="0"/>
        </w:rPr>
      </w:pPr>
    </w:p>
    <w:p w:rsidR="005C4A73" w:rsidRPr="008F76DF" w:rsidRDefault="005C4A73" w:rsidP="005C4A73">
      <w:pPr>
        <w:pStyle w:val="ListParagraph"/>
        <w:numPr>
          <w:ilvl w:val="0"/>
          <w:numId w:val="23"/>
        </w:numPr>
        <w:spacing w:after="240"/>
        <w:rPr>
          <w:rStyle w:val="HTMLCite"/>
          <w:i w:val="0"/>
        </w:rPr>
      </w:pPr>
      <w:r w:rsidRPr="008F76DF">
        <w:rPr>
          <w:rStyle w:val="HTMLCite"/>
          <w:i w:val="0"/>
        </w:rPr>
        <w:t xml:space="preserve">Using </w:t>
      </w:r>
      <w:r>
        <w:rPr>
          <w:rStyle w:val="HTMLCite"/>
        </w:rPr>
        <w:t xml:space="preserve">3d Analyst </w:t>
      </w:r>
      <w:r w:rsidRPr="0046082D">
        <w:rPr>
          <w:rStyle w:val="HTMLCite"/>
        </w:rPr>
        <w:sym w:font="Wingdings" w:char="F0E0"/>
      </w:r>
      <w:r>
        <w:rPr>
          <w:rStyle w:val="HTMLCite"/>
        </w:rPr>
        <w:t xml:space="preserve"> Raster Math </w:t>
      </w:r>
      <w:r w:rsidRPr="0046082D">
        <w:rPr>
          <w:rStyle w:val="HTMLCite"/>
        </w:rPr>
        <w:sym w:font="Wingdings" w:char="F0E0"/>
      </w:r>
      <w:r>
        <w:rPr>
          <w:rStyle w:val="HTMLCite"/>
        </w:rPr>
        <w:t xml:space="preserve"> Plus, </w:t>
      </w:r>
      <w:r w:rsidRPr="008F76DF">
        <w:rPr>
          <w:rStyle w:val="HTMLCite"/>
          <w:i w:val="0"/>
        </w:rPr>
        <w:t xml:space="preserve">add </w:t>
      </w:r>
      <w:r w:rsidR="005F632D">
        <w:rPr>
          <w:rStyle w:val="HTMLCite"/>
          <w:b/>
          <w:i w:val="0"/>
        </w:rPr>
        <w:t>LC100</w:t>
      </w:r>
      <w:r w:rsidRPr="008F76DF">
        <w:rPr>
          <w:rStyle w:val="HTMLCite"/>
          <w:i w:val="0"/>
        </w:rPr>
        <w:t xml:space="preserve"> and </w:t>
      </w:r>
      <w:r w:rsidRPr="005F632D">
        <w:rPr>
          <w:rStyle w:val="HTMLCite"/>
          <w:b/>
          <w:i w:val="0"/>
        </w:rPr>
        <w:t>Soil</w:t>
      </w:r>
      <w:r w:rsidR="005F632D">
        <w:rPr>
          <w:rStyle w:val="HTMLCite"/>
          <w:b/>
          <w:i w:val="0"/>
        </w:rPr>
        <w:t>s</w:t>
      </w:r>
      <w:r w:rsidRPr="008F76DF">
        <w:rPr>
          <w:rStyle w:val="HTMLCite"/>
          <w:i w:val="0"/>
        </w:rPr>
        <w:t xml:space="preserve"> together to form </w:t>
      </w:r>
      <w:r w:rsidR="005F632D">
        <w:rPr>
          <w:rStyle w:val="HTMLCite"/>
          <w:i w:val="0"/>
        </w:rPr>
        <w:t>a composite land use / soil raster</w:t>
      </w:r>
      <w:r w:rsidRPr="008F76DF">
        <w:rPr>
          <w:rStyle w:val="HTMLCite"/>
          <w:i w:val="0"/>
        </w:rPr>
        <w:t>.</w:t>
      </w:r>
      <w:r w:rsidR="005F632D">
        <w:rPr>
          <w:rStyle w:val="HTMLCite"/>
          <w:i w:val="0"/>
        </w:rPr>
        <w:t xml:space="preserve">  Name this output </w:t>
      </w:r>
      <w:r w:rsidR="005F632D">
        <w:rPr>
          <w:rStyle w:val="HTMLCite"/>
          <w:b/>
          <w:i w:val="0"/>
        </w:rPr>
        <w:t>LC_plus_Soil.</w:t>
      </w:r>
    </w:p>
    <w:p w:rsidR="005C4A73" w:rsidRDefault="005C4A73" w:rsidP="005C4A73">
      <w:pPr>
        <w:pStyle w:val="ListParagraph"/>
        <w:spacing w:after="240"/>
        <w:ind w:left="1080"/>
        <w:rPr>
          <w:rStyle w:val="HTMLCite"/>
          <w:i w:val="0"/>
        </w:rPr>
      </w:pPr>
    </w:p>
    <w:p w:rsidR="005C4A73" w:rsidRPr="00DE3C4C" w:rsidRDefault="005C4A73" w:rsidP="00DE3C4C">
      <w:pPr>
        <w:pStyle w:val="ListParagraph"/>
        <w:numPr>
          <w:ilvl w:val="0"/>
          <w:numId w:val="23"/>
        </w:numPr>
        <w:spacing w:after="240"/>
        <w:rPr>
          <w:rStyle w:val="HTMLCite"/>
          <w:i w:val="0"/>
        </w:rPr>
      </w:pPr>
      <w:r w:rsidRPr="005342B7">
        <w:rPr>
          <w:rStyle w:val="HTMLCite"/>
          <w:i w:val="0"/>
        </w:rPr>
        <w:t>Next</w:t>
      </w:r>
      <w:r w:rsidR="00FE3D88">
        <w:rPr>
          <w:rStyle w:val="HTMLCite"/>
          <w:i w:val="0"/>
        </w:rPr>
        <w:t>,</w:t>
      </w:r>
      <w:r w:rsidRPr="005342B7">
        <w:rPr>
          <w:rStyle w:val="HTMLCite"/>
          <w:i w:val="0"/>
        </w:rPr>
        <w:t xml:space="preserve"> remap </w:t>
      </w:r>
      <w:r w:rsidR="005E69D7" w:rsidRPr="005342B7">
        <w:rPr>
          <w:rStyle w:val="HTMLCite"/>
          <w:i w:val="0"/>
        </w:rPr>
        <w:t>th</w:t>
      </w:r>
      <w:r w:rsidR="005E69D7">
        <w:rPr>
          <w:rStyle w:val="HTMLCite"/>
          <w:i w:val="0"/>
        </w:rPr>
        <w:t>ese unique land uses</w:t>
      </w:r>
      <w:r w:rsidR="00786D1C">
        <w:rPr>
          <w:rStyle w:val="HTMLCite"/>
          <w:i w:val="0"/>
        </w:rPr>
        <w:t xml:space="preserve"> and soil </w:t>
      </w:r>
      <w:r w:rsidR="00FE3D88">
        <w:rPr>
          <w:rStyle w:val="HTMLCite"/>
          <w:i w:val="0"/>
        </w:rPr>
        <w:t>ID</w:t>
      </w:r>
      <w:r w:rsidRPr="005342B7">
        <w:rPr>
          <w:rStyle w:val="HTMLCite"/>
          <w:i w:val="0"/>
        </w:rPr>
        <w:t>s to their corresponding Curve Numbers</w:t>
      </w:r>
      <w:r w:rsidR="00D80B1D">
        <w:rPr>
          <w:rStyle w:val="HTMLCite"/>
          <w:i w:val="0"/>
        </w:rPr>
        <w:t xml:space="preserve">.  </w:t>
      </w:r>
      <w:r w:rsidRPr="005342B7">
        <w:rPr>
          <w:rStyle w:val="HTMLCite"/>
          <w:i w:val="0"/>
        </w:rPr>
        <w:t xml:space="preserve"> </w:t>
      </w:r>
      <w:r w:rsidR="00D80B1D" w:rsidRPr="00F75E2F">
        <w:t>Curve numbers must be determined by referencing TR-55</w:t>
      </w:r>
      <w:r w:rsidR="00C960A4">
        <w:t xml:space="preserve"> </w:t>
      </w:r>
      <w:r w:rsidR="00DE3C4C">
        <w:t xml:space="preserve">and </w:t>
      </w:r>
      <w:r w:rsidR="00C960A4">
        <w:t xml:space="preserve"> NLCD</w:t>
      </w:r>
      <w:r w:rsidR="00DE3C4C">
        <w:t xml:space="preserve"> 2001</w:t>
      </w:r>
      <w:r w:rsidR="00D80B1D" w:rsidRPr="00F75E2F">
        <w:t>.</w:t>
      </w:r>
      <w:r w:rsidR="00D80B1D">
        <w:t xml:space="preserve">  Once Curve Numbers</w:t>
      </w:r>
      <w:r w:rsidR="00DE3C4C">
        <w:t xml:space="preserve"> </w:t>
      </w:r>
      <w:r w:rsidR="00D80B1D">
        <w:t>have been chosen there are two options for reclassifying.</w:t>
      </w:r>
      <w:r w:rsidR="00DE3C4C">
        <w:t xml:space="preserve">                                                              </w:t>
      </w:r>
      <w:r w:rsidR="00D80B1D">
        <w:t xml:space="preserve">Option 1 : </w:t>
      </w:r>
      <w:r w:rsidR="009611E4">
        <w:t>U</w:t>
      </w:r>
      <w:r w:rsidRPr="00DE3C4C">
        <w:rPr>
          <w:rStyle w:val="HTMLCite"/>
          <w:i w:val="0"/>
        </w:rPr>
        <w:t>sing</w:t>
      </w:r>
      <w:r>
        <w:rPr>
          <w:rStyle w:val="HTMLCite"/>
        </w:rPr>
        <w:t xml:space="preserve"> 3d Analyst </w:t>
      </w:r>
      <w:r w:rsidRPr="007E7664">
        <w:rPr>
          <w:rStyle w:val="HTMLCite"/>
        </w:rPr>
        <w:sym w:font="Wingdings" w:char="F0E0"/>
      </w:r>
      <w:r>
        <w:rPr>
          <w:rStyle w:val="HTMLCite"/>
        </w:rPr>
        <w:t xml:space="preserve"> Raster Reclass </w:t>
      </w:r>
      <w:r w:rsidRPr="007E7664">
        <w:rPr>
          <w:rStyle w:val="HTMLCite"/>
        </w:rPr>
        <w:sym w:font="Wingdings" w:char="F0E0"/>
      </w:r>
      <w:r>
        <w:rPr>
          <w:rStyle w:val="HTMLCite"/>
        </w:rPr>
        <w:t xml:space="preserve"> Reclassify by Table.  </w:t>
      </w:r>
      <w:r w:rsidRPr="00DE3C4C">
        <w:rPr>
          <w:rStyle w:val="HTMLCite"/>
          <w:i w:val="0"/>
        </w:rPr>
        <w:t>The input table should look similar to</w:t>
      </w:r>
      <w:r w:rsidR="00843FCE" w:rsidRPr="00DE3C4C">
        <w:rPr>
          <w:rStyle w:val="HTMLCite"/>
          <w:i w:val="0"/>
        </w:rPr>
        <w:t xml:space="preserve"> the one shown below</w:t>
      </w:r>
      <w:r w:rsidRPr="00DE3C4C">
        <w:rPr>
          <w:rStyle w:val="HTMLCite"/>
          <w:i w:val="0"/>
        </w:rPr>
        <w:t>, where the X column contains unique land cover/soil identifiers, and Y are their corresponding curve numbers.  Be sure to check the box “change missing values to NoData”.</w:t>
      </w:r>
      <w:r w:rsidR="00786D1C" w:rsidRPr="00DE3C4C">
        <w:rPr>
          <w:rStyle w:val="HTMLCite"/>
          <w:i w:val="0"/>
        </w:rPr>
        <w:t xml:space="preserve">  (This is just an example, the actual list should have all land cover / soil id’s)</w:t>
      </w:r>
      <w:r w:rsidR="005B2D87">
        <w:rPr>
          <w:rStyle w:val="HTMLCite"/>
          <w:i w:val="0"/>
        </w:rPr>
        <w:t xml:space="preserve">  Name this output </w:t>
      </w:r>
      <w:r w:rsidR="005B2D87">
        <w:rPr>
          <w:rStyle w:val="HTMLCite"/>
          <w:b/>
          <w:i w:val="0"/>
        </w:rPr>
        <w:t>CnGrid</w:t>
      </w:r>
      <w:r w:rsidR="005B2D87">
        <w:rPr>
          <w:rStyle w:val="HTMLCite"/>
          <w:i w:val="0"/>
        </w:rPr>
        <w:t>.</w:t>
      </w:r>
    </w:p>
    <w:p w:rsidR="005C4A73" w:rsidRPr="005C4A73" w:rsidRDefault="005C4A73" w:rsidP="005C4A73">
      <w:pPr>
        <w:spacing w:line="240" w:lineRule="auto"/>
        <w:ind w:left="720"/>
        <w:contextualSpacing/>
        <w:jc w:val="center"/>
        <w:rPr>
          <w:rStyle w:val="HTMLCite"/>
          <w:b/>
          <w:i w:val="0"/>
        </w:rPr>
      </w:pPr>
      <w:r w:rsidRPr="005C4A73">
        <w:rPr>
          <w:rStyle w:val="HTMLCite"/>
          <w:b/>
        </w:rPr>
        <w:t>X</w:t>
      </w:r>
      <w:r w:rsidRPr="005C4A73">
        <w:rPr>
          <w:rStyle w:val="HTMLCite"/>
          <w:b/>
        </w:rPr>
        <w:tab/>
        <w:t>Y</w:t>
      </w:r>
    </w:p>
    <w:p w:rsidR="005C4A73" w:rsidRPr="007E7664" w:rsidRDefault="005C4A73" w:rsidP="005C4A73">
      <w:pPr>
        <w:spacing w:line="240" w:lineRule="auto"/>
        <w:ind w:left="720"/>
        <w:contextualSpacing/>
        <w:jc w:val="center"/>
        <w:rPr>
          <w:rStyle w:val="HTMLCite"/>
          <w:i w:val="0"/>
        </w:rPr>
      </w:pPr>
      <w:r w:rsidRPr="007E7664">
        <w:rPr>
          <w:rStyle w:val="HTMLCite"/>
        </w:rPr>
        <w:t>2301</w:t>
      </w:r>
      <w:r w:rsidRPr="007E7664">
        <w:rPr>
          <w:rStyle w:val="HTMLCite"/>
        </w:rPr>
        <w:tab/>
        <w:t>77</w:t>
      </w:r>
    </w:p>
    <w:p w:rsidR="005C4A73" w:rsidRPr="007E7664" w:rsidRDefault="005C4A73" w:rsidP="005C4A73">
      <w:pPr>
        <w:spacing w:line="240" w:lineRule="auto"/>
        <w:ind w:left="720"/>
        <w:contextualSpacing/>
        <w:jc w:val="center"/>
        <w:rPr>
          <w:rStyle w:val="HTMLCite"/>
          <w:i w:val="0"/>
        </w:rPr>
      </w:pPr>
      <w:r w:rsidRPr="007E7664">
        <w:rPr>
          <w:rStyle w:val="HTMLCite"/>
        </w:rPr>
        <w:t>2302</w:t>
      </w:r>
      <w:r w:rsidRPr="007E7664">
        <w:rPr>
          <w:rStyle w:val="HTMLCite"/>
        </w:rPr>
        <w:tab/>
        <w:t>85</w:t>
      </w:r>
    </w:p>
    <w:p w:rsidR="005C4A73" w:rsidRPr="007E7664" w:rsidRDefault="005C4A73" w:rsidP="005C4A73">
      <w:pPr>
        <w:spacing w:line="240" w:lineRule="auto"/>
        <w:ind w:left="720"/>
        <w:contextualSpacing/>
        <w:jc w:val="center"/>
        <w:rPr>
          <w:rStyle w:val="HTMLCite"/>
          <w:i w:val="0"/>
        </w:rPr>
      </w:pPr>
      <w:r w:rsidRPr="007E7664">
        <w:rPr>
          <w:rStyle w:val="HTMLCite"/>
        </w:rPr>
        <w:t>2303</w:t>
      </w:r>
      <w:r w:rsidRPr="007E7664">
        <w:rPr>
          <w:rStyle w:val="HTMLCite"/>
        </w:rPr>
        <w:tab/>
        <w:t>90</w:t>
      </w:r>
    </w:p>
    <w:p w:rsidR="00786D1C" w:rsidRDefault="005C4A73" w:rsidP="00786D1C">
      <w:pPr>
        <w:spacing w:line="240" w:lineRule="auto"/>
        <w:ind w:left="720"/>
        <w:contextualSpacing/>
        <w:jc w:val="center"/>
        <w:rPr>
          <w:rStyle w:val="HTMLCite"/>
        </w:rPr>
      </w:pPr>
      <w:r w:rsidRPr="007E7664">
        <w:rPr>
          <w:rStyle w:val="HTMLCite"/>
        </w:rPr>
        <w:t>2304</w:t>
      </w:r>
      <w:r w:rsidRPr="007E7664">
        <w:rPr>
          <w:rStyle w:val="HTMLCite"/>
        </w:rPr>
        <w:tab/>
        <w:t>92</w:t>
      </w:r>
    </w:p>
    <w:p w:rsidR="005C4A73" w:rsidRDefault="005C4A73" w:rsidP="00786D1C">
      <w:pPr>
        <w:spacing w:line="240" w:lineRule="auto"/>
        <w:ind w:left="720"/>
        <w:contextualSpacing/>
        <w:jc w:val="center"/>
        <w:rPr>
          <w:rStyle w:val="HTMLCite"/>
          <w:i w:val="0"/>
        </w:rPr>
      </w:pPr>
    </w:p>
    <w:p w:rsidR="00BC73C0" w:rsidRDefault="00BC73C0" w:rsidP="00786D1C">
      <w:pPr>
        <w:spacing w:line="240" w:lineRule="auto"/>
        <w:ind w:left="720"/>
        <w:contextualSpacing/>
        <w:jc w:val="center"/>
        <w:rPr>
          <w:rStyle w:val="HTMLCite"/>
          <w:i w:val="0"/>
        </w:rPr>
      </w:pPr>
      <w:r>
        <w:rPr>
          <w:i/>
          <w:noProof/>
        </w:rPr>
        <w:drawing>
          <wp:inline distT="0" distB="0" distL="0" distR="0">
            <wp:extent cx="4629150" cy="2847975"/>
            <wp:effectExtent l="19050" t="0" r="0" b="0"/>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srcRect/>
                    <a:stretch>
                      <a:fillRect/>
                    </a:stretch>
                  </pic:blipFill>
                  <pic:spPr bwMode="auto">
                    <a:xfrm>
                      <a:off x="0" y="0"/>
                      <a:ext cx="4629150" cy="2847975"/>
                    </a:xfrm>
                    <a:prstGeom prst="rect">
                      <a:avLst/>
                    </a:prstGeom>
                    <a:noFill/>
                    <a:ln w="9525">
                      <a:noFill/>
                      <a:miter lim="800000"/>
                      <a:headEnd/>
                      <a:tailEnd/>
                    </a:ln>
                  </pic:spPr>
                </pic:pic>
              </a:graphicData>
            </a:graphic>
          </wp:inline>
        </w:drawing>
      </w:r>
    </w:p>
    <w:p w:rsidR="00D80B1D" w:rsidRDefault="00D80B1D" w:rsidP="00786D1C">
      <w:pPr>
        <w:spacing w:line="240" w:lineRule="auto"/>
        <w:ind w:left="720"/>
        <w:contextualSpacing/>
        <w:jc w:val="center"/>
        <w:rPr>
          <w:rStyle w:val="HTMLCite"/>
          <w:i w:val="0"/>
        </w:rPr>
      </w:pPr>
    </w:p>
    <w:p w:rsidR="00550585" w:rsidRDefault="00550585">
      <w:pPr>
        <w:spacing w:line="240" w:lineRule="auto"/>
        <w:contextualSpacing/>
        <w:rPr>
          <w:rStyle w:val="HTMLCite"/>
          <w:i w:val="0"/>
        </w:rPr>
      </w:pPr>
    </w:p>
    <w:p w:rsidR="00550585" w:rsidRDefault="00D80B1D">
      <w:pPr>
        <w:pStyle w:val="ListParagraph"/>
        <w:spacing w:after="240"/>
        <w:ind w:left="1080"/>
        <w:rPr>
          <w:rStyle w:val="HTMLCite"/>
          <w:i w:val="0"/>
        </w:rPr>
      </w:pPr>
      <w:r>
        <w:rPr>
          <w:rStyle w:val="HTMLCite"/>
          <w:i w:val="0"/>
        </w:rPr>
        <w:t xml:space="preserve">Option 2: Use the Reclasify </w:t>
      </w:r>
      <w:r w:rsidR="006D2797">
        <w:rPr>
          <w:rStyle w:val="HTMLCite"/>
          <w:i w:val="0"/>
        </w:rPr>
        <w:t>(3d)</w:t>
      </w:r>
      <w:r w:rsidR="00406C91">
        <w:rPr>
          <w:rStyle w:val="HTMLCite"/>
          <w:i w:val="0"/>
        </w:rPr>
        <w:t xml:space="preserve"> </w:t>
      </w:r>
      <w:r>
        <w:rPr>
          <w:rStyle w:val="HTMLCite"/>
          <w:i w:val="0"/>
        </w:rPr>
        <w:t>tool and enter the predetermined curve number as a new value.  This method is good for one use only.  If curve number</w:t>
      </w:r>
      <w:r w:rsidR="009611E4">
        <w:rPr>
          <w:rStyle w:val="HTMLCite"/>
          <w:i w:val="0"/>
        </w:rPr>
        <w:t>s</w:t>
      </w:r>
      <w:r>
        <w:rPr>
          <w:rStyle w:val="HTMLCite"/>
          <w:i w:val="0"/>
        </w:rPr>
        <w:t xml:space="preserve"> are changed all values will have to been re</w:t>
      </w:r>
      <w:r w:rsidR="001C38BC">
        <w:rPr>
          <w:rStyle w:val="HTMLCite"/>
          <w:i w:val="0"/>
        </w:rPr>
        <w:t>-</w:t>
      </w:r>
      <w:r>
        <w:rPr>
          <w:rStyle w:val="HTMLCite"/>
          <w:i w:val="0"/>
        </w:rPr>
        <w:t>entered.</w:t>
      </w:r>
    </w:p>
    <w:p w:rsidR="005C4A73" w:rsidRDefault="005C4A73" w:rsidP="005C4A73">
      <w:pPr>
        <w:pStyle w:val="ListParagraph"/>
        <w:ind w:left="1080"/>
        <w:rPr>
          <w:rStyle w:val="HTMLCite"/>
          <w:i w:val="0"/>
        </w:rPr>
      </w:pPr>
    </w:p>
    <w:p w:rsidR="002B1C83" w:rsidRDefault="002C6428" w:rsidP="005C4A73">
      <w:pPr>
        <w:pStyle w:val="ListParagraph"/>
        <w:numPr>
          <w:ilvl w:val="0"/>
          <w:numId w:val="23"/>
        </w:numPr>
        <w:spacing w:after="240"/>
        <w:rPr>
          <w:rStyle w:val="HTMLCite"/>
          <w:i w:val="0"/>
        </w:rPr>
      </w:pPr>
      <w:r>
        <w:rPr>
          <w:rStyle w:val="HTMLCite"/>
          <w:i w:val="0"/>
        </w:rPr>
        <w:t xml:space="preserve">Create a new field in the </w:t>
      </w:r>
      <w:r w:rsidR="001E4043">
        <w:rPr>
          <w:rStyle w:val="HTMLCite"/>
          <w:b/>
          <w:i w:val="0"/>
        </w:rPr>
        <w:t>S</w:t>
      </w:r>
      <w:r w:rsidR="001E4043" w:rsidRPr="001E4043">
        <w:rPr>
          <w:rStyle w:val="HTMLCite"/>
          <w:b/>
          <w:i w:val="0"/>
        </w:rPr>
        <w:t>ubba</w:t>
      </w:r>
      <w:r w:rsidR="001C38BC">
        <w:rPr>
          <w:rStyle w:val="HTMLCite"/>
          <w:b/>
          <w:i w:val="0"/>
        </w:rPr>
        <w:t>s</w:t>
      </w:r>
      <w:r w:rsidR="001E4043" w:rsidRPr="001E4043">
        <w:rPr>
          <w:rStyle w:val="HTMLCite"/>
          <w:b/>
          <w:i w:val="0"/>
        </w:rPr>
        <w:t>ins</w:t>
      </w:r>
      <w:r w:rsidR="001E4043">
        <w:rPr>
          <w:rStyle w:val="HTMLCite"/>
          <w:b/>
          <w:i w:val="0"/>
        </w:rPr>
        <w:t>.</w:t>
      </w:r>
      <w:r w:rsidR="001E4043" w:rsidRPr="001E4043">
        <w:rPr>
          <w:rStyle w:val="HTMLCite"/>
          <w:b/>
          <w:i w:val="0"/>
        </w:rPr>
        <w:t>shp</w:t>
      </w:r>
      <w:r w:rsidR="002B1C83">
        <w:rPr>
          <w:rStyle w:val="HTMLCite"/>
          <w:i w:val="0"/>
        </w:rPr>
        <w:t xml:space="preserve"> attribute table, named ID.  Using the field calculator, set its value equal to FID.  </w:t>
      </w:r>
    </w:p>
    <w:p w:rsidR="002B1C83" w:rsidRDefault="002B1C83" w:rsidP="002B1C83">
      <w:pPr>
        <w:pStyle w:val="ListParagraph"/>
        <w:spacing w:after="240"/>
        <w:ind w:left="1080"/>
        <w:rPr>
          <w:rStyle w:val="HTMLCite"/>
          <w:i w:val="0"/>
        </w:rPr>
      </w:pPr>
    </w:p>
    <w:p w:rsidR="005C4A73" w:rsidRDefault="003761E5" w:rsidP="005C4A73">
      <w:pPr>
        <w:pStyle w:val="ListParagraph"/>
        <w:numPr>
          <w:ilvl w:val="0"/>
          <w:numId w:val="23"/>
        </w:numPr>
        <w:spacing w:after="240"/>
        <w:rPr>
          <w:rStyle w:val="HTMLCite"/>
          <w:i w:val="0"/>
        </w:rPr>
      </w:pPr>
      <w:r>
        <w:rPr>
          <w:rStyle w:val="HTMLCite"/>
          <w:i w:val="0"/>
        </w:rPr>
        <w:t>Next, we need to s</w:t>
      </w:r>
      <w:r w:rsidR="002A524D">
        <w:rPr>
          <w:rStyle w:val="HTMLCite"/>
          <w:i w:val="0"/>
        </w:rPr>
        <w:t>ummarize</w:t>
      </w:r>
      <w:r w:rsidR="005C4A73">
        <w:rPr>
          <w:rStyle w:val="HTMLCite"/>
        </w:rPr>
        <w:t xml:space="preserve"> </w:t>
      </w:r>
      <w:r w:rsidR="005C4A73" w:rsidRPr="002A524D">
        <w:rPr>
          <w:rStyle w:val="HTMLCite"/>
          <w:i w:val="0"/>
        </w:rPr>
        <w:t xml:space="preserve">this data </w:t>
      </w:r>
      <w:r>
        <w:rPr>
          <w:rStyle w:val="HTMLCite"/>
          <w:i w:val="0"/>
        </w:rPr>
        <w:t>based on</w:t>
      </w:r>
      <w:r w:rsidR="005C4A73" w:rsidRPr="002A524D">
        <w:rPr>
          <w:rStyle w:val="HTMLCite"/>
          <w:i w:val="0"/>
        </w:rPr>
        <w:t xml:space="preserve"> the </w:t>
      </w:r>
      <w:r w:rsidR="00BC73C0" w:rsidRPr="00BC73C0">
        <w:rPr>
          <w:rStyle w:val="HTMLCite"/>
          <w:b/>
          <w:i w:val="0"/>
        </w:rPr>
        <w:t>S</w:t>
      </w:r>
      <w:r w:rsidR="005C4A73" w:rsidRPr="00BC73C0">
        <w:rPr>
          <w:rStyle w:val="HTMLCite"/>
          <w:b/>
          <w:i w:val="0"/>
        </w:rPr>
        <w:t>ubbasins</w:t>
      </w:r>
      <w:r w:rsidR="00BC73C0">
        <w:rPr>
          <w:rStyle w:val="HTMLCite"/>
          <w:b/>
          <w:i w:val="0"/>
        </w:rPr>
        <w:t>.shp</w:t>
      </w:r>
      <w:r w:rsidR="00BC73C0">
        <w:rPr>
          <w:rStyle w:val="HTMLCite"/>
          <w:i w:val="0"/>
        </w:rPr>
        <w:t>.</w:t>
      </w:r>
      <w:r w:rsidR="005C4A73" w:rsidRPr="002A524D">
        <w:rPr>
          <w:rStyle w:val="HTMLCite"/>
          <w:i w:val="0"/>
        </w:rPr>
        <w:t xml:space="preserve">  To do this use</w:t>
      </w:r>
      <w:r w:rsidR="005C4A73">
        <w:rPr>
          <w:rStyle w:val="HTMLCite"/>
        </w:rPr>
        <w:t xml:space="preserve"> Spatial Analyst Tools </w:t>
      </w:r>
      <w:r w:rsidR="005C4A73" w:rsidRPr="003B761C">
        <w:rPr>
          <w:rStyle w:val="HTMLCite"/>
        </w:rPr>
        <w:sym w:font="Wingdings" w:char="F0E0"/>
      </w:r>
      <w:r w:rsidR="005C4A73">
        <w:rPr>
          <w:rStyle w:val="HTMLCite"/>
        </w:rPr>
        <w:t xml:space="preserve"> Zonal </w:t>
      </w:r>
      <w:r w:rsidR="005C4A73" w:rsidRPr="003B761C">
        <w:rPr>
          <w:rStyle w:val="HTMLCite"/>
        </w:rPr>
        <w:sym w:font="Wingdings" w:char="F0E0"/>
      </w:r>
      <w:r w:rsidR="005C4A73">
        <w:rPr>
          <w:rStyle w:val="HTMLCite"/>
        </w:rPr>
        <w:t xml:space="preserve"> Zonal Statistics</w:t>
      </w:r>
      <w:r w:rsidR="005C4A73">
        <w:rPr>
          <w:rStyle w:val="HTMLCite"/>
          <w:i w:val="0"/>
        </w:rPr>
        <w:t xml:space="preserve"> </w:t>
      </w:r>
      <w:r w:rsidR="005C4A73" w:rsidRPr="004A1EAB">
        <w:rPr>
          <w:rStyle w:val="HTMLCite"/>
        </w:rPr>
        <w:t>As Table</w:t>
      </w:r>
      <w:r w:rsidR="005C4A73">
        <w:rPr>
          <w:rStyle w:val="HTMLCite"/>
        </w:rPr>
        <w:t xml:space="preserve">.  </w:t>
      </w:r>
      <w:r w:rsidR="005C4A73" w:rsidRPr="002A524D">
        <w:rPr>
          <w:rStyle w:val="HTMLCite"/>
          <w:i w:val="0"/>
        </w:rPr>
        <w:t xml:space="preserve">The zone data will be </w:t>
      </w:r>
      <w:r w:rsidR="00BC73C0" w:rsidRPr="00BC73C0">
        <w:rPr>
          <w:rStyle w:val="HTMLCite"/>
          <w:b/>
          <w:i w:val="0"/>
        </w:rPr>
        <w:t>Subbasins</w:t>
      </w:r>
      <w:r w:rsidR="005C4A73" w:rsidRPr="002A524D">
        <w:rPr>
          <w:rStyle w:val="HTMLCite"/>
          <w:i w:val="0"/>
        </w:rPr>
        <w:t xml:space="preserve">, zone field is </w:t>
      </w:r>
      <w:r w:rsidR="002B1C83">
        <w:rPr>
          <w:rStyle w:val="HTMLCite"/>
          <w:i w:val="0"/>
        </w:rPr>
        <w:t>ID</w:t>
      </w:r>
      <w:r w:rsidR="00707626">
        <w:rPr>
          <w:rStyle w:val="HTMLCite"/>
          <w:i w:val="0"/>
        </w:rPr>
        <w:t>,</w:t>
      </w:r>
      <w:r w:rsidR="00BC73C0">
        <w:rPr>
          <w:rStyle w:val="HTMLCite"/>
          <w:i w:val="0"/>
        </w:rPr>
        <w:t xml:space="preserve"> and the value raster is </w:t>
      </w:r>
      <w:r w:rsidR="00BC73C0" w:rsidRPr="00BC73C0">
        <w:rPr>
          <w:rStyle w:val="HTMLCite"/>
          <w:b/>
          <w:i w:val="0"/>
        </w:rPr>
        <w:t>CnGrid</w:t>
      </w:r>
      <w:r w:rsidR="005C4A73" w:rsidRPr="002A524D">
        <w:rPr>
          <w:rStyle w:val="HTMLCite"/>
          <w:i w:val="0"/>
        </w:rPr>
        <w:t xml:space="preserve">.  Make sure that “ignore NoData in calculations” is </w:t>
      </w:r>
      <w:r w:rsidR="005C4A73" w:rsidRPr="002A524D">
        <w:rPr>
          <w:rStyle w:val="HTMLCite"/>
          <w:i w:val="0"/>
        </w:rPr>
        <w:lastRenderedPageBreak/>
        <w:t>checked.  This produces a table containing weight averaged curve numbers, for each subbasin.</w:t>
      </w:r>
      <w:r w:rsidR="00BC73C0">
        <w:rPr>
          <w:rStyle w:val="HTMLCite"/>
          <w:i w:val="0"/>
        </w:rPr>
        <w:t xml:space="preserve">   Save the output table as </w:t>
      </w:r>
      <w:r w:rsidR="00BC73C0">
        <w:rPr>
          <w:rStyle w:val="HTMLCite"/>
          <w:b/>
          <w:i w:val="0"/>
        </w:rPr>
        <w:t>CnTable.dbf</w:t>
      </w:r>
      <w:r w:rsidR="00BC73C0">
        <w:rPr>
          <w:rStyle w:val="HTMLCite"/>
          <w:i w:val="0"/>
        </w:rPr>
        <w:t>.</w:t>
      </w:r>
    </w:p>
    <w:p w:rsidR="009611E4" w:rsidRDefault="009611E4" w:rsidP="009611E4">
      <w:pPr>
        <w:pStyle w:val="ListParagraph"/>
        <w:spacing w:after="240"/>
        <w:ind w:left="1080"/>
        <w:rPr>
          <w:rStyle w:val="HTMLCite"/>
          <w:i w:val="0"/>
        </w:rPr>
      </w:pPr>
    </w:p>
    <w:p w:rsidR="00BC73C0" w:rsidRPr="00BC73C0" w:rsidRDefault="00BC73C0" w:rsidP="00BC73C0">
      <w:pPr>
        <w:pStyle w:val="ListParagraph"/>
        <w:rPr>
          <w:rStyle w:val="HTMLCite"/>
          <w:i w:val="0"/>
        </w:rPr>
      </w:pPr>
    </w:p>
    <w:p w:rsidR="00BC73C0" w:rsidRDefault="00BC73C0" w:rsidP="00BC73C0">
      <w:pPr>
        <w:pStyle w:val="ListParagraph"/>
        <w:spacing w:after="240"/>
        <w:ind w:left="1080"/>
        <w:jc w:val="center"/>
        <w:rPr>
          <w:rStyle w:val="HTMLCite"/>
          <w:i w:val="0"/>
        </w:rPr>
      </w:pPr>
      <w:r>
        <w:rPr>
          <w:i/>
          <w:noProof/>
        </w:rPr>
        <w:drawing>
          <wp:inline distT="0" distB="0" distL="0" distR="0">
            <wp:extent cx="4629150" cy="2847975"/>
            <wp:effectExtent l="19050" t="0" r="0" b="0"/>
            <wp:docPr id="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srcRect/>
                    <a:stretch>
                      <a:fillRect/>
                    </a:stretch>
                  </pic:blipFill>
                  <pic:spPr bwMode="auto">
                    <a:xfrm>
                      <a:off x="0" y="0"/>
                      <a:ext cx="4629150" cy="2847975"/>
                    </a:xfrm>
                    <a:prstGeom prst="rect">
                      <a:avLst/>
                    </a:prstGeom>
                    <a:noFill/>
                    <a:ln w="9525">
                      <a:noFill/>
                      <a:miter lim="800000"/>
                      <a:headEnd/>
                      <a:tailEnd/>
                    </a:ln>
                  </pic:spPr>
                </pic:pic>
              </a:graphicData>
            </a:graphic>
          </wp:inline>
        </w:drawing>
      </w:r>
    </w:p>
    <w:p w:rsidR="009611E4" w:rsidRPr="002A524D" w:rsidRDefault="009611E4" w:rsidP="00BC73C0">
      <w:pPr>
        <w:pStyle w:val="ListParagraph"/>
        <w:spacing w:after="240"/>
        <w:ind w:left="1080"/>
        <w:jc w:val="center"/>
        <w:rPr>
          <w:rStyle w:val="HTMLCite"/>
          <w:i w:val="0"/>
        </w:rPr>
      </w:pPr>
    </w:p>
    <w:p w:rsidR="005C4A73" w:rsidRDefault="005C4A73" w:rsidP="005C4A73">
      <w:pPr>
        <w:pStyle w:val="ListParagraph"/>
        <w:spacing w:after="240"/>
        <w:ind w:left="1080"/>
        <w:rPr>
          <w:rStyle w:val="HTMLCite"/>
          <w:i w:val="0"/>
        </w:rPr>
      </w:pPr>
    </w:p>
    <w:p w:rsidR="00156C30" w:rsidRPr="00B056EA" w:rsidRDefault="005C4A73" w:rsidP="00B042E1">
      <w:pPr>
        <w:pStyle w:val="ListParagraph"/>
        <w:numPr>
          <w:ilvl w:val="0"/>
          <w:numId w:val="23"/>
        </w:numPr>
        <w:spacing w:after="240"/>
        <w:rPr>
          <w:rStyle w:val="HTMLCite"/>
          <w:i w:val="0"/>
        </w:rPr>
      </w:pPr>
      <w:r w:rsidRPr="00B056EA">
        <w:rPr>
          <w:rStyle w:val="HTMLCite"/>
          <w:i w:val="0"/>
        </w:rPr>
        <w:t xml:space="preserve">Right click on </w:t>
      </w:r>
      <w:r w:rsidR="00BC73C0" w:rsidRPr="00B056EA">
        <w:rPr>
          <w:rStyle w:val="HTMLCite"/>
          <w:b/>
          <w:i w:val="0"/>
        </w:rPr>
        <w:t>Subbasins.shp</w:t>
      </w:r>
      <w:r w:rsidR="00230EA7" w:rsidRPr="00B056EA">
        <w:rPr>
          <w:rStyle w:val="HTMLCite"/>
          <w:i w:val="0"/>
        </w:rPr>
        <w:t xml:space="preserve"> </w:t>
      </w:r>
      <w:r w:rsidRPr="00B056EA">
        <w:rPr>
          <w:rStyle w:val="HTMLCite"/>
          <w:i w:val="0"/>
        </w:rPr>
        <w:t xml:space="preserve">and select </w:t>
      </w:r>
      <w:r w:rsidR="002A524D" w:rsidRPr="00B056EA">
        <w:rPr>
          <w:rStyle w:val="HTMLCite"/>
          <w:i w:val="0"/>
        </w:rPr>
        <w:t xml:space="preserve"> </w:t>
      </w:r>
      <w:r w:rsidRPr="00B056EA">
        <w:rPr>
          <w:rStyle w:val="HTMLCite"/>
        </w:rPr>
        <w:t>Joins and Relates</w:t>
      </w:r>
      <w:r w:rsidRPr="00B056EA">
        <w:rPr>
          <w:rStyle w:val="HTMLCite"/>
        </w:rPr>
        <w:sym w:font="Wingdings" w:char="F0E0"/>
      </w:r>
      <w:r w:rsidRPr="00B056EA">
        <w:rPr>
          <w:rStyle w:val="HTMLCite"/>
        </w:rPr>
        <w:t xml:space="preserve"> Join.</w:t>
      </w:r>
      <w:r w:rsidRPr="00B056EA">
        <w:rPr>
          <w:rStyle w:val="HTMLCite"/>
          <w:i w:val="0"/>
        </w:rPr>
        <w:t xml:space="preserve">  Join this layer</w:t>
      </w:r>
      <w:r w:rsidR="00BC73C0" w:rsidRPr="00B056EA">
        <w:rPr>
          <w:rStyle w:val="HTMLCite"/>
          <w:i w:val="0"/>
        </w:rPr>
        <w:t xml:space="preserve"> </w:t>
      </w:r>
      <w:r w:rsidRPr="00B056EA">
        <w:rPr>
          <w:rStyle w:val="HTMLCite"/>
          <w:i w:val="0"/>
        </w:rPr>
        <w:t xml:space="preserve">based on </w:t>
      </w:r>
      <w:r w:rsidR="003212BB" w:rsidRPr="00B056EA">
        <w:rPr>
          <w:rStyle w:val="HTMLCite"/>
          <w:i w:val="0"/>
        </w:rPr>
        <w:t>ID</w:t>
      </w:r>
      <w:r w:rsidR="00BC73C0" w:rsidRPr="00B056EA">
        <w:rPr>
          <w:rStyle w:val="HTMLCite"/>
          <w:i w:val="0"/>
        </w:rPr>
        <w:t xml:space="preserve">, to </w:t>
      </w:r>
      <w:r w:rsidR="00BC73C0" w:rsidRPr="00B056EA">
        <w:rPr>
          <w:rStyle w:val="HTMLCite"/>
          <w:b/>
          <w:i w:val="0"/>
        </w:rPr>
        <w:t>CnTable.dbf</w:t>
      </w:r>
      <w:r w:rsidR="00BC73C0" w:rsidRPr="00B056EA">
        <w:rPr>
          <w:rStyle w:val="HTMLCite"/>
          <w:i w:val="0"/>
        </w:rPr>
        <w:t xml:space="preserve"> </w:t>
      </w:r>
      <w:r w:rsidRPr="00B056EA">
        <w:rPr>
          <w:rStyle w:val="HTMLCite"/>
          <w:i w:val="0"/>
        </w:rPr>
        <w:t xml:space="preserve">based on </w:t>
      </w:r>
      <w:r w:rsidR="00A525BB" w:rsidRPr="00B056EA">
        <w:rPr>
          <w:rStyle w:val="HTMLCite"/>
          <w:i w:val="0"/>
        </w:rPr>
        <w:t>VALUE</w:t>
      </w:r>
      <w:r w:rsidRPr="00B056EA">
        <w:rPr>
          <w:rStyle w:val="HTMLCite"/>
          <w:i w:val="0"/>
        </w:rPr>
        <w:t xml:space="preserve">.  </w:t>
      </w:r>
      <w:r w:rsidR="00EA0DD9" w:rsidRPr="00B056EA">
        <w:rPr>
          <w:rStyle w:val="HTMLCite"/>
          <w:i w:val="0"/>
        </w:rPr>
        <w:t>Be sure to check the box “</w:t>
      </w:r>
      <w:r w:rsidR="00B056EA" w:rsidRPr="00B056EA">
        <w:rPr>
          <w:rStyle w:val="HTMLCite"/>
          <w:i w:val="0"/>
        </w:rPr>
        <w:t>Keep only matching records</w:t>
      </w:r>
      <w:r w:rsidR="00EA0DD9" w:rsidRPr="00B056EA">
        <w:rPr>
          <w:rStyle w:val="HTMLCite"/>
          <w:i w:val="0"/>
        </w:rPr>
        <w:t>”.</w:t>
      </w:r>
      <w:r w:rsidR="00406159" w:rsidRPr="00B056EA">
        <w:rPr>
          <w:rStyle w:val="HTMLCite"/>
          <w:i w:val="0"/>
        </w:rPr>
        <w:t xml:space="preserve">  </w:t>
      </w:r>
    </w:p>
    <w:p w:rsidR="00156C30" w:rsidRPr="00156C30" w:rsidRDefault="00156C30" w:rsidP="00156C30">
      <w:pPr>
        <w:pStyle w:val="ListParagraph"/>
        <w:rPr>
          <w:rStyle w:val="HTMLCite"/>
          <w:i w:val="0"/>
        </w:rPr>
      </w:pPr>
    </w:p>
    <w:p w:rsidR="005B2762" w:rsidRDefault="00156C30" w:rsidP="00535D47">
      <w:pPr>
        <w:pStyle w:val="ListParagraph"/>
        <w:numPr>
          <w:ilvl w:val="0"/>
          <w:numId w:val="23"/>
        </w:numPr>
        <w:spacing w:after="240"/>
        <w:rPr>
          <w:rStyle w:val="HTMLCite"/>
          <w:i w:val="0"/>
        </w:rPr>
      </w:pPr>
      <w:r w:rsidRPr="00156C30">
        <w:rPr>
          <w:rStyle w:val="HTMLCite"/>
          <w:i w:val="0"/>
        </w:rPr>
        <w:t>Next</w:t>
      </w:r>
      <w:r>
        <w:rPr>
          <w:rStyle w:val="HTMLCite"/>
          <w:i w:val="0"/>
        </w:rPr>
        <w:t xml:space="preserve">, right click on the </w:t>
      </w:r>
      <w:r w:rsidR="00A1616D" w:rsidRPr="00A1616D">
        <w:rPr>
          <w:rStyle w:val="HTMLCite"/>
          <w:b/>
          <w:i w:val="0"/>
        </w:rPr>
        <w:t>Subbasins.shp</w:t>
      </w:r>
      <w:r>
        <w:rPr>
          <w:rStyle w:val="HTMLCite"/>
          <w:i w:val="0"/>
        </w:rPr>
        <w:t xml:space="preserve"> again and select </w:t>
      </w:r>
      <w:r>
        <w:rPr>
          <w:rStyle w:val="HTMLCite"/>
        </w:rPr>
        <w:t xml:space="preserve">Data </w:t>
      </w:r>
      <w:r w:rsidRPr="005C7864">
        <w:rPr>
          <w:rStyle w:val="HTMLCite"/>
        </w:rPr>
        <w:sym w:font="Wingdings" w:char="F0E0"/>
      </w:r>
      <w:r>
        <w:rPr>
          <w:rStyle w:val="HTMLCite"/>
        </w:rPr>
        <w:t xml:space="preserve"> Export.</w:t>
      </w:r>
      <w:r>
        <w:rPr>
          <w:rStyle w:val="HTMLCite"/>
          <w:i w:val="0"/>
        </w:rPr>
        <w:t xml:space="preserve"> Save this output layer as</w:t>
      </w:r>
      <w:r w:rsidRPr="00166DD2">
        <w:rPr>
          <w:rStyle w:val="HTMLCite"/>
          <w:b/>
          <w:i w:val="0"/>
        </w:rPr>
        <w:t xml:space="preserve"> CnSubasins</w:t>
      </w:r>
      <w:r w:rsidR="00166DD2">
        <w:rPr>
          <w:rStyle w:val="HTMLCite"/>
          <w:b/>
          <w:i w:val="0"/>
        </w:rPr>
        <w:t>.shp</w:t>
      </w:r>
      <w:r>
        <w:rPr>
          <w:rStyle w:val="HTMLCite"/>
          <w:i w:val="0"/>
        </w:rPr>
        <w:t>.</w:t>
      </w:r>
    </w:p>
    <w:p w:rsidR="00535D47" w:rsidRPr="00535D47" w:rsidRDefault="00535D47" w:rsidP="00535D47">
      <w:pPr>
        <w:pStyle w:val="ListParagraph"/>
        <w:spacing w:after="240"/>
        <w:ind w:left="1080"/>
        <w:rPr>
          <w:rStyle w:val="HTMLCite"/>
          <w:i w:val="0"/>
        </w:rPr>
      </w:pPr>
    </w:p>
    <w:p w:rsidR="005C4A73" w:rsidRPr="00977EE3" w:rsidRDefault="005B2762" w:rsidP="00977EE3">
      <w:pPr>
        <w:pStyle w:val="ListParagraph"/>
        <w:numPr>
          <w:ilvl w:val="0"/>
          <w:numId w:val="23"/>
        </w:numPr>
        <w:spacing w:after="240"/>
        <w:rPr>
          <w:iCs/>
        </w:rPr>
      </w:pPr>
      <w:r>
        <w:rPr>
          <w:rStyle w:val="HTMLCite"/>
          <w:i w:val="0"/>
        </w:rPr>
        <w:t xml:space="preserve">Add two new fields </w:t>
      </w:r>
      <w:r w:rsidR="00C007FE">
        <w:rPr>
          <w:rStyle w:val="HTMLCite"/>
          <w:i w:val="0"/>
        </w:rPr>
        <w:t xml:space="preserve">to </w:t>
      </w:r>
      <w:r w:rsidR="00C007FE" w:rsidRPr="00166DD2">
        <w:rPr>
          <w:rStyle w:val="HTMLCite"/>
          <w:b/>
          <w:i w:val="0"/>
        </w:rPr>
        <w:t>CnSubasins</w:t>
      </w:r>
      <w:r w:rsidR="00C007FE">
        <w:rPr>
          <w:rStyle w:val="HTMLCite"/>
          <w:b/>
          <w:i w:val="0"/>
        </w:rPr>
        <w:t>.shp</w:t>
      </w:r>
      <w:r w:rsidR="00C007FE">
        <w:rPr>
          <w:rStyle w:val="HTMLCite"/>
          <w:i w:val="0"/>
        </w:rPr>
        <w:t xml:space="preserve"> : </w:t>
      </w:r>
      <w:r>
        <w:rPr>
          <w:rStyle w:val="HTMLCite"/>
          <w:i w:val="0"/>
        </w:rPr>
        <w:t xml:space="preserve">CN (type of </w:t>
      </w:r>
      <w:r w:rsidR="00406159">
        <w:rPr>
          <w:rStyle w:val="HTMLCite"/>
          <w:i w:val="0"/>
        </w:rPr>
        <w:t xml:space="preserve">short </w:t>
      </w:r>
      <w:r>
        <w:rPr>
          <w:rStyle w:val="HTMLCite"/>
          <w:i w:val="0"/>
        </w:rPr>
        <w:t xml:space="preserve">integer) and Watershed (type of long integer).  </w:t>
      </w:r>
      <w:r w:rsidR="00461C06" w:rsidRPr="00977EE3">
        <w:rPr>
          <w:i/>
          <w:noProof/>
        </w:rPr>
        <w:t xml:space="preserve"> </w:t>
      </w:r>
    </w:p>
    <w:p w:rsidR="005B2762" w:rsidRDefault="005B2762" w:rsidP="005B2762">
      <w:pPr>
        <w:pStyle w:val="ListParagraph"/>
        <w:ind w:left="1080"/>
      </w:pPr>
    </w:p>
    <w:p w:rsidR="005B2762" w:rsidRDefault="005B2762" w:rsidP="005B2762">
      <w:pPr>
        <w:pStyle w:val="ListParagraph"/>
        <w:numPr>
          <w:ilvl w:val="0"/>
          <w:numId w:val="23"/>
        </w:numPr>
        <w:spacing w:after="240"/>
      </w:pPr>
      <w:r>
        <w:t xml:space="preserve">Right click on </w:t>
      </w:r>
      <w:r w:rsidR="00E82717">
        <w:t xml:space="preserve">the </w:t>
      </w:r>
      <w:r>
        <w:rPr>
          <w:i/>
        </w:rPr>
        <w:t>Watershed</w:t>
      </w:r>
      <w:r w:rsidR="00E82717">
        <w:rPr>
          <w:i/>
        </w:rPr>
        <w:t xml:space="preserve"> </w:t>
      </w:r>
      <w:r w:rsidR="00E82717" w:rsidRPr="00E82717">
        <w:t>column</w:t>
      </w:r>
      <w:r>
        <w:t xml:space="preserve"> and select </w:t>
      </w:r>
      <w:r>
        <w:rPr>
          <w:i/>
        </w:rPr>
        <w:t>Field Calculator</w:t>
      </w:r>
      <w:r>
        <w:t>.  Enter [COMID</w:t>
      </w:r>
      <w:r w:rsidRPr="000D2F96">
        <w:t>]</w:t>
      </w:r>
      <w:r>
        <w:t xml:space="preserve"> in the lower box, then click </w:t>
      </w:r>
      <w:r>
        <w:rPr>
          <w:i/>
        </w:rPr>
        <w:t>OK</w:t>
      </w:r>
      <w:r>
        <w:t xml:space="preserve">. </w:t>
      </w:r>
      <w:r w:rsidR="00E82717">
        <w:t xml:space="preserve"> </w:t>
      </w:r>
      <w:r w:rsidR="00977EE3">
        <w:rPr>
          <w:rStyle w:val="HTMLCite"/>
          <w:i w:val="0"/>
        </w:rPr>
        <w:t>After turning off unnecessary fields, t</w:t>
      </w:r>
      <w:r w:rsidR="00977EE3" w:rsidRPr="005B2762">
        <w:rPr>
          <w:rStyle w:val="HTMLCite"/>
          <w:i w:val="0"/>
        </w:rPr>
        <w:t xml:space="preserve">he </w:t>
      </w:r>
      <w:r w:rsidR="00977EE3">
        <w:rPr>
          <w:rStyle w:val="HTMLCite"/>
          <w:i w:val="0"/>
        </w:rPr>
        <w:t>attribute</w:t>
      </w:r>
      <w:r w:rsidR="00977EE3" w:rsidRPr="005B2762">
        <w:rPr>
          <w:rStyle w:val="HTMLCite"/>
          <w:i w:val="0"/>
        </w:rPr>
        <w:t xml:space="preserve"> table should look like this.</w:t>
      </w:r>
    </w:p>
    <w:p w:rsidR="005B2762" w:rsidRDefault="005B2762" w:rsidP="005C4A73">
      <w:pPr>
        <w:pStyle w:val="ListParagraph"/>
        <w:ind w:left="0"/>
        <w:jc w:val="center"/>
        <w:rPr>
          <w:rStyle w:val="HTMLCite"/>
          <w:i w:val="0"/>
        </w:rPr>
      </w:pPr>
    </w:p>
    <w:p w:rsidR="00977EE3" w:rsidRDefault="00977EE3" w:rsidP="005C4A73">
      <w:pPr>
        <w:pStyle w:val="ListParagraph"/>
        <w:ind w:left="0"/>
        <w:jc w:val="center"/>
        <w:rPr>
          <w:rStyle w:val="HTMLCite"/>
          <w:i w:val="0"/>
        </w:rPr>
      </w:pPr>
      <w:r w:rsidRPr="00977EE3">
        <w:rPr>
          <w:rStyle w:val="HTMLCite"/>
          <w:i w:val="0"/>
          <w:noProof/>
        </w:rPr>
        <w:lastRenderedPageBreak/>
        <w:drawing>
          <wp:inline distT="0" distB="0" distL="0" distR="0">
            <wp:extent cx="2000250" cy="2270724"/>
            <wp:effectExtent l="1905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2000250" cy="2270724"/>
                    </a:xfrm>
                    <a:prstGeom prst="rect">
                      <a:avLst/>
                    </a:prstGeom>
                    <a:noFill/>
                    <a:ln w="9525">
                      <a:noFill/>
                      <a:miter lim="800000"/>
                      <a:headEnd/>
                      <a:tailEnd/>
                    </a:ln>
                  </pic:spPr>
                </pic:pic>
              </a:graphicData>
            </a:graphic>
          </wp:inline>
        </w:drawing>
      </w:r>
    </w:p>
    <w:p w:rsidR="005C4A73" w:rsidRDefault="005C4A73" w:rsidP="005B2762">
      <w:pPr>
        <w:pStyle w:val="ListParagraph"/>
        <w:ind w:left="1080"/>
        <w:rPr>
          <w:rStyle w:val="HTMLCite"/>
          <w:i w:val="0"/>
        </w:rPr>
      </w:pPr>
    </w:p>
    <w:p w:rsidR="005C4A73" w:rsidRDefault="005C4A73" w:rsidP="005B2762">
      <w:pPr>
        <w:pStyle w:val="ListParagraph"/>
        <w:numPr>
          <w:ilvl w:val="0"/>
          <w:numId w:val="23"/>
        </w:numPr>
        <w:spacing w:after="240"/>
        <w:rPr>
          <w:rStyle w:val="HTMLCite"/>
          <w:i w:val="0"/>
        </w:rPr>
      </w:pPr>
      <w:r>
        <w:rPr>
          <w:rStyle w:val="HTMLCite"/>
          <w:i w:val="0"/>
        </w:rPr>
        <w:t xml:space="preserve"> Using the field calculator, set </w:t>
      </w:r>
      <w:r w:rsidR="00E73307">
        <w:rPr>
          <w:rStyle w:val="HTMLCite"/>
          <w:i w:val="0"/>
        </w:rPr>
        <w:t xml:space="preserve">the </w:t>
      </w:r>
      <w:r w:rsidR="005B2762">
        <w:rPr>
          <w:rStyle w:val="HTMLCite"/>
          <w:i w:val="0"/>
        </w:rPr>
        <w:t>CN</w:t>
      </w:r>
      <w:r w:rsidR="00E73307">
        <w:rPr>
          <w:rStyle w:val="HTMLCite"/>
          <w:i w:val="0"/>
        </w:rPr>
        <w:t xml:space="preserve"> column</w:t>
      </w:r>
      <w:r w:rsidR="005B2762">
        <w:rPr>
          <w:rStyle w:val="HTMLCite"/>
          <w:i w:val="0"/>
        </w:rPr>
        <w:t xml:space="preserve"> </w:t>
      </w:r>
      <w:r>
        <w:rPr>
          <w:rStyle w:val="HTMLCite"/>
          <w:i w:val="0"/>
        </w:rPr>
        <w:t xml:space="preserve">equal to MEAN.  This will </w:t>
      </w:r>
      <w:r w:rsidR="00B75225">
        <w:rPr>
          <w:rStyle w:val="HTMLCite"/>
          <w:i w:val="0"/>
        </w:rPr>
        <w:t>automatically round the MEAN</w:t>
      </w:r>
      <w:r>
        <w:rPr>
          <w:rStyle w:val="HTMLCite"/>
          <w:i w:val="0"/>
        </w:rPr>
        <w:t xml:space="preserve"> values</w:t>
      </w:r>
      <w:r w:rsidR="00E73307">
        <w:rPr>
          <w:rStyle w:val="HTMLCite"/>
          <w:i w:val="0"/>
        </w:rPr>
        <w:t xml:space="preserve"> to integers</w:t>
      </w:r>
      <w:r>
        <w:rPr>
          <w:rStyle w:val="HTMLCite"/>
          <w:i w:val="0"/>
        </w:rPr>
        <w:t>.</w:t>
      </w:r>
      <w:r w:rsidR="00E73307">
        <w:rPr>
          <w:rStyle w:val="HTMLCite"/>
          <w:i w:val="0"/>
        </w:rPr>
        <w:t xml:space="preserve"> </w:t>
      </w:r>
      <w:r>
        <w:rPr>
          <w:rStyle w:val="HTMLCite"/>
          <w:i w:val="0"/>
        </w:rPr>
        <w:t xml:space="preserve"> </w:t>
      </w:r>
      <w:r w:rsidR="005B2762">
        <w:rPr>
          <w:rStyle w:val="HTMLCite"/>
          <w:i w:val="0"/>
        </w:rPr>
        <w:t xml:space="preserve">After removing the </w:t>
      </w:r>
      <w:r>
        <w:rPr>
          <w:rStyle w:val="HTMLCite"/>
          <w:i w:val="0"/>
        </w:rPr>
        <w:t>MEAN column</w:t>
      </w:r>
      <w:r w:rsidR="00E73307">
        <w:rPr>
          <w:rStyle w:val="HTMLCite"/>
          <w:i w:val="0"/>
        </w:rPr>
        <w:t>,</w:t>
      </w:r>
      <w:r w:rsidR="005B2762">
        <w:rPr>
          <w:rStyle w:val="HTMLCite"/>
          <w:i w:val="0"/>
        </w:rPr>
        <w:t xml:space="preserve"> t</w:t>
      </w:r>
      <w:r>
        <w:rPr>
          <w:rStyle w:val="HTMLCite"/>
          <w:i w:val="0"/>
        </w:rPr>
        <w:t>he attribute table should now look like this.</w:t>
      </w:r>
    </w:p>
    <w:p w:rsidR="005C4A73" w:rsidRDefault="005C4A73" w:rsidP="005C4A73">
      <w:pPr>
        <w:pStyle w:val="ListParagraph"/>
        <w:ind w:left="1080"/>
        <w:jc w:val="center"/>
        <w:rPr>
          <w:rStyle w:val="HTMLCite"/>
          <w:i w:val="0"/>
        </w:rPr>
      </w:pPr>
    </w:p>
    <w:p w:rsidR="005C4A73" w:rsidRDefault="00461C06" w:rsidP="005C4A73">
      <w:pPr>
        <w:pStyle w:val="ListParagraph"/>
        <w:ind w:left="0"/>
        <w:jc w:val="center"/>
        <w:rPr>
          <w:rStyle w:val="HTMLCite"/>
          <w:i w:val="0"/>
        </w:rPr>
      </w:pPr>
      <w:r>
        <w:rPr>
          <w:i/>
          <w:noProof/>
        </w:rPr>
        <w:drawing>
          <wp:inline distT="0" distB="0" distL="0" distR="0">
            <wp:extent cx="1666875" cy="2369063"/>
            <wp:effectExtent l="1905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1666875" cy="2369063"/>
                    </a:xfrm>
                    <a:prstGeom prst="rect">
                      <a:avLst/>
                    </a:prstGeom>
                    <a:noFill/>
                    <a:ln w="9525">
                      <a:noFill/>
                      <a:miter lim="800000"/>
                      <a:headEnd/>
                      <a:tailEnd/>
                    </a:ln>
                  </pic:spPr>
                </pic:pic>
              </a:graphicData>
            </a:graphic>
          </wp:inline>
        </w:drawing>
      </w:r>
    </w:p>
    <w:p w:rsidR="00535D47" w:rsidRDefault="00535D47" w:rsidP="005C4A73">
      <w:pPr>
        <w:pStyle w:val="ListParagraph"/>
        <w:ind w:left="0"/>
        <w:jc w:val="center"/>
        <w:rPr>
          <w:rStyle w:val="HTMLCite"/>
          <w:i w:val="0"/>
        </w:rPr>
      </w:pPr>
    </w:p>
    <w:p w:rsidR="005C4A73" w:rsidRPr="00535D47" w:rsidRDefault="00535D47" w:rsidP="00535D47">
      <w:pPr>
        <w:pStyle w:val="ListParagraph"/>
        <w:numPr>
          <w:ilvl w:val="0"/>
          <w:numId w:val="23"/>
        </w:numPr>
        <w:spacing w:after="240"/>
        <w:rPr>
          <w:b/>
          <w:iCs/>
        </w:rPr>
      </w:pPr>
      <w:r>
        <w:rPr>
          <w:rStyle w:val="HTMLCite"/>
          <w:i w:val="0"/>
        </w:rPr>
        <w:t>Lastly</w:t>
      </w:r>
      <w:r w:rsidRPr="00535D47">
        <w:rPr>
          <w:rStyle w:val="HTMLCite"/>
          <w:i w:val="0"/>
        </w:rPr>
        <w:t xml:space="preserve">, use </w:t>
      </w:r>
      <w:r>
        <w:rPr>
          <w:rStyle w:val="HTMLCite"/>
        </w:rPr>
        <w:t xml:space="preserve">Data Management Tools </w:t>
      </w:r>
      <w:r w:rsidRPr="00166DD2">
        <w:rPr>
          <w:rStyle w:val="HTMLCite"/>
        </w:rPr>
        <w:sym w:font="Wingdings" w:char="F0E0"/>
      </w:r>
      <w:r>
        <w:rPr>
          <w:rStyle w:val="HTMLCite"/>
        </w:rPr>
        <w:t xml:space="preserve"> Features </w:t>
      </w:r>
      <w:r w:rsidRPr="00166DD2">
        <w:rPr>
          <w:rStyle w:val="HTMLCite"/>
        </w:rPr>
        <w:sym w:font="Wingdings" w:char="F0E0"/>
      </w:r>
      <w:r>
        <w:rPr>
          <w:rStyle w:val="HTMLCite"/>
        </w:rPr>
        <w:t xml:space="preserve"> Feature to </w:t>
      </w:r>
      <w:r w:rsidRPr="00535D47">
        <w:rPr>
          <w:rStyle w:val="HTMLCite"/>
          <w:i w:val="0"/>
        </w:rPr>
        <w:t xml:space="preserve">Point to convert </w:t>
      </w:r>
      <w:r w:rsidRPr="00535D47">
        <w:rPr>
          <w:rStyle w:val="HTMLCite"/>
          <w:b/>
          <w:i w:val="0"/>
        </w:rPr>
        <w:t>CnSubasins.shp</w:t>
      </w:r>
      <w:r w:rsidRPr="00535D47">
        <w:rPr>
          <w:rStyle w:val="HTMLCite"/>
          <w:i w:val="0"/>
        </w:rPr>
        <w:t xml:space="preserve"> polygons into a point shapefile.  Name the output file </w:t>
      </w:r>
      <w:r w:rsidRPr="00535D47">
        <w:rPr>
          <w:rStyle w:val="HTMLCite"/>
          <w:b/>
          <w:i w:val="0"/>
        </w:rPr>
        <w:t>Cn_Points.shp</w:t>
      </w:r>
      <w:r>
        <w:rPr>
          <w:rStyle w:val="HTMLCite"/>
          <w:b/>
          <w:i w:val="0"/>
        </w:rPr>
        <w:t xml:space="preserve">.  </w:t>
      </w:r>
      <w:r>
        <w:rPr>
          <w:rStyle w:val="HTMLCite"/>
          <w:i w:val="0"/>
        </w:rPr>
        <w:t>This will be the input shapefile for the curve number component.</w:t>
      </w:r>
      <w:r w:rsidRPr="00535D47">
        <w:rPr>
          <w:rStyle w:val="HTMLCite"/>
          <w:b/>
          <w:i w:val="0"/>
        </w:rPr>
        <w:t xml:space="preserve">  </w:t>
      </w:r>
    </w:p>
    <w:p w:rsidR="005C4A73" w:rsidRDefault="005C4A73" w:rsidP="00D6227D">
      <w:pPr>
        <w:pStyle w:val="Heading4"/>
      </w:pPr>
      <w:r>
        <w:t>SCS Unit Hydrograph Component</w:t>
      </w:r>
    </w:p>
    <w:p w:rsidR="005C4A73" w:rsidRDefault="005C4A73" w:rsidP="005C4A73">
      <w:r>
        <w:t>This component requires on</w:t>
      </w:r>
      <w:r w:rsidR="0098424B">
        <w:t>e</w:t>
      </w:r>
      <w:r>
        <w:t xml:space="preserve"> shapefile containing point or polygon features.  The attribute table (shown below) outlines the necessary fields.  Area is in units of mi^2 and Tc is in units of minutes.  </w:t>
      </w:r>
    </w:p>
    <w:p w:rsidR="001802B2" w:rsidRDefault="00643CBF" w:rsidP="005C4A73">
      <w:pPr>
        <w:pStyle w:val="ListParagraph"/>
        <w:numPr>
          <w:ilvl w:val="0"/>
          <w:numId w:val="24"/>
        </w:numPr>
        <w:spacing w:after="240"/>
      </w:pPr>
      <w:r>
        <w:t xml:space="preserve">Right click on </w:t>
      </w:r>
      <w:r w:rsidR="001E459B">
        <w:rPr>
          <w:b/>
        </w:rPr>
        <w:t>Subbasins.shp</w:t>
      </w:r>
      <w:r>
        <w:t xml:space="preserve"> and </w:t>
      </w:r>
      <w:r>
        <w:rPr>
          <w:i/>
        </w:rPr>
        <w:t>Export</w:t>
      </w:r>
      <w:r>
        <w:t xml:space="preserve"> the layer as </w:t>
      </w:r>
      <w:r w:rsidR="001E459B">
        <w:rPr>
          <w:b/>
        </w:rPr>
        <w:t>Uh_Subbasins.shp</w:t>
      </w:r>
      <w:r>
        <w:t>.</w:t>
      </w:r>
      <w:r w:rsidR="005C4A73">
        <w:t xml:space="preserve"> </w:t>
      </w:r>
    </w:p>
    <w:p w:rsidR="001802B2" w:rsidRDefault="001802B2" w:rsidP="00D90FB1">
      <w:pPr>
        <w:pStyle w:val="ListParagraph"/>
        <w:spacing w:after="240"/>
        <w:ind w:left="1080"/>
      </w:pPr>
    </w:p>
    <w:p w:rsidR="0063555E" w:rsidRDefault="001802B2" w:rsidP="005C4A73">
      <w:pPr>
        <w:pStyle w:val="ListParagraph"/>
        <w:numPr>
          <w:ilvl w:val="0"/>
          <w:numId w:val="24"/>
        </w:numPr>
        <w:spacing w:after="240"/>
      </w:pPr>
      <w:r>
        <w:t>Create a new column named Watershed (type of Double) and set it equal to COMID using the field calculator</w:t>
      </w:r>
      <w:r w:rsidR="005C4A73">
        <w:t xml:space="preserve">.  </w:t>
      </w:r>
    </w:p>
    <w:p w:rsidR="0063555E" w:rsidRDefault="0063555E" w:rsidP="0063555E">
      <w:pPr>
        <w:pStyle w:val="ListParagraph"/>
        <w:spacing w:after="240"/>
        <w:ind w:left="1080"/>
      </w:pPr>
    </w:p>
    <w:p w:rsidR="005C4A73" w:rsidRDefault="00677A3E" w:rsidP="005C4A73">
      <w:pPr>
        <w:pStyle w:val="ListParagraph"/>
        <w:numPr>
          <w:ilvl w:val="0"/>
          <w:numId w:val="24"/>
        </w:numPr>
        <w:spacing w:after="240"/>
      </w:pPr>
      <w:r>
        <w:t>C</w:t>
      </w:r>
      <w:r w:rsidR="00AF20F1">
        <w:t>reate a new column named Area</w:t>
      </w:r>
      <w:r w:rsidR="005C4A73">
        <w:t xml:space="preserve"> </w:t>
      </w:r>
      <w:r w:rsidR="00AF20F1">
        <w:t>(</w:t>
      </w:r>
      <w:r w:rsidR="005C4A73" w:rsidRPr="00B056EA">
        <w:t>type of Double</w:t>
      </w:r>
      <w:r w:rsidR="00AF20F1" w:rsidRPr="00B056EA">
        <w:t>)</w:t>
      </w:r>
      <w:r w:rsidR="005C4A73" w:rsidRPr="00B056EA">
        <w:t xml:space="preserve">.  </w:t>
      </w:r>
      <w:r w:rsidR="00B056EA" w:rsidRPr="00B056EA">
        <w:t>(Note that if a</w:t>
      </w:r>
      <w:r w:rsidR="00EA0DD9" w:rsidRPr="00B056EA">
        <w:t xml:space="preserve"> column named area already exist in the table, new column was named area_1</w:t>
      </w:r>
      <w:r w:rsidR="00B056EA" w:rsidRPr="00B056EA">
        <w:t>)</w:t>
      </w:r>
      <w:r w:rsidR="00EA0DD9" w:rsidRPr="00B056EA">
        <w:t>.</w:t>
      </w:r>
      <w:r w:rsidR="00754EE1" w:rsidRPr="00B056EA">
        <w:t xml:space="preserve">  </w:t>
      </w:r>
      <w:r w:rsidR="005C4A73" w:rsidRPr="00B056EA">
        <w:t>Right</w:t>
      </w:r>
      <w:r w:rsidR="005C4A73">
        <w:t xml:space="preserve"> click on this column and select </w:t>
      </w:r>
      <w:r w:rsidR="005C4A73">
        <w:rPr>
          <w:i/>
        </w:rPr>
        <w:t xml:space="preserve">Calculate Geometry. </w:t>
      </w:r>
      <w:r w:rsidR="005C4A73">
        <w:t xml:space="preserve">Select </w:t>
      </w:r>
      <w:r w:rsidR="005C4A73">
        <w:rPr>
          <w:i/>
        </w:rPr>
        <w:t>Area</w:t>
      </w:r>
      <w:r w:rsidR="005C4A73">
        <w:t xml:space="preserve"> in </w:t>
      </w:r>
      <w:r w:rsidR="005C4A73">
        <w:rPr>
          <w:i/>
        </w:rPr>
        <w:t>Square Miles</w:t>
      </w:r>
      <w:r w:rsidR="005C4A73">
        <w:t>.</w:t>
      </w:r>
      <w:r w:rsidR="00432B14">
        <w:t xml:space="preserve">  If you are not able to select square miles for the area make sure the map is in a projected coordinate system and not the default geographic coordinate system.</w:t>
      </w:r>
    </w:p>
    <w:p w:rsidR="005C4A73" w:rsidRDefault="00B52A8B" w:rsidP="005C4A73">
      <w:pPr>
        <w:pStyle w:val="ListParagraph"/>
        <w:numPr>
          <w:ilvl w:val="0"/>
          <w:numId w:val="24"/>
        </w:numPr>
        <w:spacing w:after="240"/>
      </w:pPr>
      <w:r>
        <w:t xml:space="preserve">Add a new field to hold </w:t>
      </w:r>
      <w:r w:rsidR="00584054">
        <w:t>Time of concentration, Tc</w:t>
      </w:r>
      <w:r w:rsidR="00C43002">
        <w:t>, [minutes]</w:t>
      </w:r>
      <w:r w:rsidR="000F7AEC">
        <w:t xml:space="preserve"> (type of double)</w:t>
      </w:r>
      <w:r>
        <w:t xml:space="preserve">.  </w:t>
      </w:r>
      <w:r w:rsidRPr="00B056EA">
        <w:t>These values were</w:t>
      </w:r>
      <w:r w:rsidR="005C4A73" w:rsidRPr="00B056EA">
        <w:t xml:space="preserve"> calculated outside of ArcMap and then manually entered.</w:t>
      </w:r>
      <w:r w:rsidR="005C4A73">
        <w:t xml:space="preserve">  The resulting attribute table is shown below.</w:t>
      </w:r>
    </w:p>
    <w:p w:rsidR="00E57EB9" w:rsidRDefault="00E57EB9" w:rsidP="00E57EB9">
      <w:pPr>
        <w:pStyle w:val="ListParagraph"/>
        <w:spacing w:after="240"/>
        <w:ind w:left="1080"/>
      </w:pPr>
    </w:p>
    <w:p w:rsidR="005C4A73" w:rsidRDefault="002A63C2" w:rsidP="005C4A73">
      <w:pPr>
        <w:pStyle w:val="ListParagraph"/>
        <w:ind w:left="0"/>
        <w:jc w:val="center"/>
      </w:pPr>
      <w:r>
        <w:rPr>
          <w:noProof/>
        </w:rPr>
        <w:drawing>
          <wp:inline distT="0" distB="0" distL="0" distR="0">
            <wp:extent cx="3352800" cy="283464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3352800" cy="2834640"/>
                    </a:xfrm>
                    <a:prstGeom prst="rect">
                      <a:avLst/>
                    </a:prstGeom>
                    <a:noFill/>
                    <a:ln w="9525">
                      <a:noFill/>
                      <a:miter lim="800000"/>
                      <a:headEnd/>
                      <a:tailEnd/>
                    </a:ln>
                  </pic:spPr>
                </pic:pic>
              </a:graphicData>
            </a:graphic>
          </wp:inline>
        </w:drawing>
      </w:r>
    </w:p>
    <w:p w:rsidR="00027C9B" w:rsidRDefault="00027C9B" w:rsidP="005C4A73">
      <w:pPr>
        <w:pStyle w:val="ListParagraph"/>
        <w:ind w:left="0"/>
        <w:jc w:val="center"/>
      </w:pPr>
    </w:p>
    <w:p w:rsidR="005C4A73" w:rsidRDefault="005C4A73" w:rsidP="00D6227D">
      <w:pPr>
        <w:pStyle w:val="Heading4"/>
      </w:pPr>
      <w:r>
        <w:t>Muskingum Component</w:t>
      </w:r>
    </w:p>
    <w:p w:rsidR="005C4A73" w:rsidRDefault="005C4A73" w:rsidP="005C4A73">
      <w:r>
        <w:t>This component requires 1 input shapefile, containing polyline features.  Its attribute table consists of a GridID, TO_NODE, FROM_NODE, K, and X [0&lt;=X&lt;=0.5].  The following steps illustrate how to create this file.</w:t>
      </w:r>
    </w:p>
    <w:p w:rsidR="00862E68" w:rsidRDefault="006C678B" w:rsidP="00C9440C">
      <w:pPr>
        <w:pStyle w:val="ListParagraph"/>
        <w:numPr>
          <w:ilvl w:val="0"/>
          <w:numId w:val="25"/>
        </w:numPr>
        <w:spacing w:after="240"/>
      </w:pPr>
      <w:r>
        <w:t>Right click on</w:t>
      </w:r>
      <w:r w:rsidR="005C4A73">
        <w:t xml:space="preserve"> </w:t>
      </w:r>
      <w:r w:rsidR="00E113FA">
        <w:rPr>
          <w:b/>
        </w:rPr>
        <w:t>Reaches.shp</w:t>
      </w:r>
      <w:r w:rsidR="005C4A73">
        <w:t xml:space="preserve"> and </w:t>
      </w:r>
      <w:r>
        <w:t xml:space="preserve">export all of the features as </w:t>
      </w:r>
      <w:r w:rsidR="00E113FA">
        <w:rPr>
          <w:b/>
        </w:rPr>
        <w:t>Musk_Reaches.shp</w:t>
      </w:r>
      <w:r>
        <w:t xml:space="preserve">.  </w:t>
      </w:r>
    </w:p>
    <w:p w:rsidR="00C9440C" w:rsidRDefault="00C9440C" w:rsidP="00C9440C">
      <w:pPr>
        <w:pStyle w:val="ListParagraph"/>
        <w:spacing w:after="240"/>
        <w:ind w:left="1440"/>
      </w:pPr>
    </w:p>
    <w:p w:rsidR="00862E68" w:rsidRDefault="00862E68" w:rsidP="005C4A73">
      <w:pPr>
        <w:pStyle w:val="ListParagraph"/>
        <w:numPr>
          <w:ilvl w:val="0"/>
          <w:numId w:val="25"/>
        </w:numPr>
        <w:spacing w:after="240"/>
      </w:pPr>
      <w:r>
        <w:t>Create a new field called GridID (Type of Long Integer).  Using the field calc</w:t>
      </w:r>
      <w:r w:rsidR="00C9440C">
        <w:t xml:space="preserve">ulator, set it equal to COMID. </w:t>
      </w:r>
      <w:r w:rsidR="00A06420">
        <w:t xml:space="preserve">  After removing unnecessary fields, the attribute table shoul</w:t>
      </w:r>
      <w:r w:rsidR="00115B67">
        <w:t>d</w:t>
      </w:r>
      <w:r w:rsidR="00A06420">
        <w:t xml:space="preserve"> look something like this.</w:t>
      </w:r>
    </w:p>
    <w:p w:rsidR="004B14D1" w:rsidRDefault="004B14D1" w:rsidP="004B14D1">
      <w:pPr>
        <w:pStyle w:val="ListParagraph"/>
        <w:spacing w:after="240"/>
        <w:ind w:left="1440"/>
      </w:pPr>
    </w:p>
    <w:p w:rsidR="005C4A73" w:rsidRDefault="005C4A73" w:rsidP="005C4A73">
      <w:pPr>
        <w:pStyle w:val="ListParagraph"/>
        <w:spacing w:after="240"/>
        <w:ind w:left="1440"/>
      </w:pPr>
    </w:p>
    <w:p w:rsidR="005C4A73" w:rsidRDefault="002E22EA" w:rsidP="00A27AA0">
      <w:pPr>
        <w:pStyle w:val="ListParagraph"/>
        <w:spacing w:after="240"/>
        <w:ind w:left="1440"/>
      </w:pPr>
      <w:r>
        <w:rPr>
          <w:noProof/>
        </w:rPr>
        <w:lastRenderedPageBreak/>
        <w:drawing>
          <wp:inline distT="0" distB="0" distL="0" distR="0">
            <wp:extent cx="4057650" cy="2219325"/>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a:stretch>
                      <a:fillRect/>
                    </a:stretch>
                  </pic:blipFill>
                  <pic:spPr bwMode="auto">
                    <a:xfrm>
                      <a:off x="0" y="0"/>
                      <a:ext cx="4057650" cy="2219325"/>
                    </a:xfrm>
                    <a:prstGeom prst="rect">
                      <a:avLst/>
                    </a:prstGeom>
                    <a:noFill/>
                    <a:ln w="9525">
                      <a:noFill/>
                      <a:miter lim="800000"/>
                      <a:headEnd/>
                      <a:tailEnd/>
                    </a:ln>
                  </pic:spPr>
                </pic:pic>
              </a:graphicData>
            </a:graphic>
          </wp:inline>
        </w:drawing>
      </w:r>
    </w:p>
    <w:p w:rsidR="004B14D1" w:rsidRDefault="004B14D1" w:rsidP="00A27AA0">
      <w:pPr>
        <w:pStyle w:val="ListParagraph"/>
        <w:spacing w:after="240"/>
        <w:ind w:left="1440"/>
      </w:pPr>
    </w:p>
    <w:p w:rsidR="005C4A73" w:rsidRDefault="005C4A73" w:rsidP="005C4A73">
      <w:pPr>
        <w:pStyle w:val="ListParagraph"/>
        <w:spacing w:after="240"/>
        <w:ind w:left="1440"/>
      </w:pPr>
    </w:p>
    <w:p w:rsidR="005C4A73" w:rsidRDefault="005C4A73" w:rsidP="005C4A73">
      <w:pPr>
        <w:pStyle w:val="ListParagraph"/>
        <w:numPr>
          <w:ilvl w:val="0"/>
          <w:numId w:val="25"/>
        </w:numPr>
        <w:spacing w:after="240"/>
      </w:pPr>
      <w:r>
        <w:t>Add a new column for the Muskingum weighting factor, X</w:t>
      </w:r>
      <w:r w:rsidR="00AA6BEF">
        <w:t xml:space="preserve"> (type </w:t>
      </w:r>
      <w:r w:rsidR="005E69D7">
        <w:t>of float</w:t>
      </w:r>
      <w:r w:rsidR="00AA6BEF">
        <w:t>)</w:t>
      </w:r>
      <w:r>
        <w:t>.  These values should be chosen to satisfy equation stability, and range from 0 &lt;= X &lt;= 0.5, where 0 represents reservoir-type storage and 0.5 represents full wedge storage.</w:t>
      </w:r>
      <w:r w:rsidR="00EF62E7">
        <w:t xml:space="preserve">  For this exercise these values were entered manually.</w:t>
      </w:r>
      <w:r w:rsidR="003D67EB">
        <w:t xml:space="preserve">  The attribute table should now look similar to the one below.</w:t>
      </w:r>
    </w:p>
    <w:p w:rsidR="00A27AA0" w:rsidRDefault="00A27AA0" w:rsidP="00E544F8">
      <w:pPr>
        <w:pStyle w:val="ListParagraph"/>
        <w:spacing w:after="240"/>
        <w:ind w:left="1440"/>
      </w:pPr>
    </w:p>
    <w:p w:rsidR="005C4A73" w:rsidRDefault="00A27AA0" w:rsidP="005C4A73">
      <w:pPr>
        <w:pStyle w:val="ListParagraph"/>
        <w:ind w:left="0"/>
        <w:jc w:val="center"/>
      </w:pPr>
      <w:r>
        <w:rPr>
          <w:noProof/>
        </w:rPr>
        <w:drawing>
          <wp:inline distT="0" distB="0" distL="0" distR="0">
            <wp:extent cx="4610100" cy="2381250"/>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a:stretch>
                      <a:fillRect/>
                    </a:stretch>
                  </pic:blipFill>
                  <pic:spPr bwMode="auto">
                    <a:xfrm>
                      <a:off x="0" y="0"/>
                      <a:ext cx="4610100" cy="2381250"/>
                    </a:xfrm>
                    <a:prstGeom prst="rect">
                      <a:avLst/>
                    </a:prstGeom>
                    <a:noFill/>
                    <a:ln w="9525">
                      <a:noFill/>
                      <a:miter lim="800000"/>
                      <a:headEnd/>
                      <a:tailEnd/>
                    </a:ln>
                  </pic:spPr>
                </pic:pic>
              </a:graphicData>
            </a:graphic>
          </wp:inline>
        </w:drawing>
      </w:r>
    </w:p>
    <w:p w:rsidR="005C4A73" w:rsidRDefault="005C4A73" w:rsidP="005C4A73">
      <w:pPr>
        <w:pStyle w:val="ListParagraph"/>
        <w:ind w:left="1440"/>
      </w:pPr>
    </w:p>
    <w:p w:rsidR="00F10629" w:rsidRDefault="00F10629" w:rsidP="00DA3372">
      <w:pPr>
        <w:pStyle w:val="ListParagraph"/>
        <w:numPr>
          <w:ilvl w:val="0"/>
          <w:numId w:val="25"/>
        </w:numPr>
        <w:spacing w:after="240"/>
      </w:pPr>
      <w:r>
        <w:t xml:space="preserve">Create a new field to hold the features length, called LENGTH (type of double).  Set this column equal to the feature’s length, </w:t>
      </w:r>
      <w:r>
        <w:rPr>
          <w:i/>
        </w:rPr>
        <w:t xml:space="preserve">Options </w:t>
      </w:r>
      <w:r w:rsidRPr="00F10629">
        <w:rPr>
          <w:i/>
        </w:rPr>
        <w:sym w:font="Wingdings" w:char="F0E0"/>
      </w:r>
      <w:r>
        <w:rPr>
          <w:i/>
        </w:rPr>
        <w:t xml:space="preserve"> Calculate Geometry </w:t>
      </w:r>
      <w:r w:rsidRPr="00F10629">
        <w:rPr>
          <w:i/>
        </w:rPr>
        <w:sym w:font="Wingdings" w:char="F0E0"/>
      </w:r>
      <w:r>
        <w:rPr>
          <w:i/>
        </w:rPr>
        <w:t xml:space="preserve"> Length [ft]</w:t>
      </w:r>
      <w:r>
        <w:t>.</w:t>
      </w:r>
    </w:p>
    <w:p w:rsidR="00F10629" w:rsidRDefault="00F10629" w:rsidP="00F10629">
      <w:pPr>
        <w:pStyle w:val="ListParagraph"/>
        <w:spacing w:after="240"/>
        <w:ind w:left="1440"/>
      </w:pPr>
    </w:p>
    <w:p w:rsidR="005C4A73" w:rsidRDefault="005C4A73" w:rsidP="00DA3372">
      <w:pPr>
        <w:pStyle w:val="ListParagraph"/>
        <w:numPr>
          <w:ilvl w:val="0"/>
          <w:numId w:val="25"/>
        </w:numPr>
        <w:spacing w:after="240"/>
      </w:pPr>
      <w:r>
        <w:t>Create a new field for proportionality coefficient, K</w:t>
      </w:r>
      <w:r w:rsidR="00084ABD">
        <w:t xml:space="preserve"> (type of double)</w:t>
      </w:r>
      <w:r>
        <w:t xml:space="preserve">.  This can be estimated as the time of travel of a flood wave through the reach.   </w:t>
      </w:r>
      <w:r w:rsidR="00F10629">
        <w:t>To estimate this parameter w</w:t>
      </w:r>
      <w:r w:rsidR="00E544F8">
        <w:t xml:space="preserve">e can divide the </w:t>
      </w:r>
      <w:r w:rsidR="00C4764B">
        <w:t xml:space="preserve">feature’s length (LENGTH) by the </w:t>
      </w:r>
      <w:r w:rsidR="00B87437">
        <w:t xml:space="preserve">mean </w:t>
      </w:r>
      <w:r w:rsidR="00E544F8">
        <w:t>annual</w:t>
      </w:r>
      <w:r w:rsidR="00B87437">
        <w:t xml:space="preserve"> velocity (MAVELU) </w:t>
      </w:r>
      <w:r w:rsidR="00C4764B">
        <w:t>and then divide</w:t>
      </w:r>
      <w:r w:rsidR="00084ABD">
        <w:t xml:space="preserve"> by</w:t>
      </w:r>
      <w:r w:rsidR="00C4764B">
        <w:t xml:space="preserve"> 3600 to convert into hours</w:t>
      </w:r>
      <w:r w:rsidR="00B87437">
        <w:t>.  This will give a rough estimate for reach travel time.</w:t>
      </w:r>
    </w:p>
    <w:p w:rsidR="00C02DAA" w:rsidRDefault="00C02DAA" w:rsidP="00C02DAA">
      <w:pPr>
        <w:pStyle w:val="ListParagraph"/>
      </w:pPr>
    </w:p>
    <w:p w:rsidR="00C02DAA" w:rsidRDefault="00C02DAA" w:rsidP="00C02DAA">
      <w:pPr>
        <w:pStyle w:val="ListParagraph"/>
        <w:spacing w:after="240"/>
        <w:ind w:left="1440"/>
      </w:pPr>
      <w:r>
        <w:rPr>
          <w:noProof/>
        </w:rPr>
        <w:lastRenderedPageBreak/>
        <w:drawing>
          <wp:inline distT="0" distB="0" distL="0" distR="0">
            <wp:extent cx="3714750" cy="3568621"/>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a:stretch>
                      <a:fillRect/>
                    </a:stretch>
                  </pic:blipFill>
                  <pic:spPr bwMode="auto">
                    <a:xfrm>
                      <a:off x="0" y="0"/>
                      <a:ext cx="3714750" cy="3568621"/>
                    </a:xfrm>
                    <a:prstGeom prst="rect">
                      <a:avLst/>
                    </a:prstGeom>
                    <a:noFill/>
                    <a:ln w="9525">
                      <a:noFill/>
                      <a:miter lim="800000"/>
                      <a:headEnd/>
                      <a:tailEnd/>
                    </a:ln>
                  </pic:spPr>
                </pic:pic>
              </a:graphicData>
            </a:graphic>
          </wp:inline>
        </w:drawing>
      </w:r>
    </w:p>
    <w:p w:rsidR="00C02DAA" w:rsidRDefault="00C02DAA" w:rsidP="00C02DAA">
      <w:pPr>
        <w:pStyle w:val="ListParagraph"/>
      </w:pPr>
    </w:p>
    <w:p w:rsidR="00FE3253" w:rsidRDefault="00C02DAA" w:rsidP="00DA3372">
      <w:pPr>
        <w:pStyle w:val="ListParagraph"/>
        <w:numPr>
          <w:ilvl w:val="0"/>
          <w:numId w:val="25"/>
        </w:numPr>
        <w:spacing w:after="240"/>
      </w:pPr>
      <w:r>
        <w:t xml:space="preserve">Next, create two new columns: To_Node (type of </w:t>
      </w:r>
      <w:r w:rsidR="00672DAD">
        <w:t>Long</w:t>
      </w:r>
      <w:r>
        <w:t xml:space="preserve">) and From_Node (type of </w:t>
      </w:r>
      <w:r w:rsidR="00672DAD">
        <w:t>Long</w:t>
      </w:r>
      <w:r>
        <w:t xml:space="preserve">).  Using the field calculator, set To_Node equal to TONODE and From_Node equal to FROMNODE.  </w:t>
      </w:r>
      <w:r w:rsidR="00B056EA">
        <w:t xml:space="preserve">Note that if you are </w:t>
      </w:r>
      <w:r w:rsidR="00B056EA" w:rsidRPr="00B056EA">
        <w:t xml:space="preserve">unable to </w:t>
      </w:r>
      <w:r w:rsidR="00EA0DD9" w:rsidRPr="00B056EA">
        <w:t xml:space="preserve">set the new nodes equal while the type </w:t>
      </w:r>
      <w:r w:rsidR="00B056EA" w:rsidRPr="00B056EA">
        <w:t>is</w:t>
      </w:r>
      <w:r w:rsidR="00EA0DD9" w:rsidRPr="00B056EA">
        <w:t xml:space="preserve"> long, </w:t>
      </w:r>
      <w:r w:rsidR="00B056EA" w:rsidRPr="00B056EA">
        <w:t xml:space="preserve">try </w:t>
      </w:r>
      <w:r w:rsidR="00EA0DD9" w:rsidRPr="00B056EA">
        <w:t>chang</w:t>
      </w:r>
      <w:r w:rsidR="00B056EA" w:rsidRPr="00B056EA">
        <w:t>ing</w:t>
      </w:r>
      <w:r w:rsidR="00EA0DD9" w:rsidRPr="00B056EA">
        <w:t xml:space="preserve"> the type to double </w:t>
      </w:r>
      <w:r w:rsidR="00B056EA" w:rsidRPr="00B056EA">
        <w:t>instead</w:t>
      </w:r>
      <w:r w:rsidR="00EA0DD9" w:rsidRPr="00B056EA">
        <w:t>.</w:t>
      </w:r>
    </w:p>
    <w:p w:rsidR="00FE3253" w:rsidRDefault="00FE3253" w:rsidP="00FE3253">
      <w:pPr>
        <w:pStyle w:val="ListParagraph"/>
        <w:spacing w:after="240"/>
        <w:ind w:left="1440"/>
      </w:pPr>
    </w:p>
    <w:p w:rsidR="005C4A73" w:rsidRDefault="001C7BD4" w:rsidP="005C4A73">
      <w:pPr>
        <w:pStyle w:val="ListParagraph"/>
        <w:numPr>
          <w:ilvl w:val="0"/>
          <w:numId w:val="25"/>
        </w:numPr>
        <w:spacing w:after="240"/>
      </w:pPr>
      <w:r>
        <w:t>After turning off unnecessary fields, t</w:t>
      </w:r>
      <w:r w:rsidR="005C4A73">
        <w:t xml:space="preserve">he </w:t>
      </w:r>
      <w:r w:rsidR="00DA3372">
        <w:t>attribute table</w:t>
      </w:r>
      <w:r w:rsidR="005C4A73">
        <w:t xml:space="preserve"> </w:t>
      </w:r>
      <w:r>
        <w:t>should look similar to</w:t>
      </w:r>
      <w:r w:rsidR="005C4A73">
        <w:t xml:space="preserve"> this:</w:t>
      </w:r>
    </w:p>
    <w:p w:rsidR="005C4A73" w:rsidRDefault="005C4A73" w:rsidP="005C4A73">
      <w:pPr>
        <w:pStyle w:val="ListParagraph"/>
        <w:spacing w:after="240"/>
        <w:ind w:left="1440"/>
      </w:pPr>
    </w:p>
    <w:p w:rsidR="005C4A73" w:rsidRDefault="0087483B" w:rsidP="005C4A73">
      <w:pPr>
        <w:pStyle w:val="ListParagraph"/>
        <w:ind w:left="0"/>
        <w:jc w:val="center"/>
      </w:pPr>
      <w:r>
        <w:rPr>
          <w:noProof/>
        </w:rPr>
        <w:drawing>
          <wp:inline distT="0" distB="0" distL="0" distR="0">
            <wp:extent cx="5762625" cy="2819400"/>
            <wp:effectExtent l="19050" t="0" r="9525" b="0"/>
            <wp:docPr id="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srcRect/>
                    <a:stretch>
                      <a:fillRect/>
                    </a:stretch>
                  </pic:blipFill>
                  <pic:spPr bwMode="auto">
                    <a:xfrm>
                      <a:off x="0" y="0"/>
                      <a:ext cx="5762625" cy="2819400"/>
                    </a:xfrm>
                    <a:prstGeom prst="rect">
                      <a:avLst/>
                    </a:prstGeom>
                    <a:noFill/>
                    <a:ln w="9525">
                      <a:noFill/>
                      <a:miter lim="800000"/>
                      <a:headEnd/>
                      <a:tailEnd/>
                    </a:ln>
                  </pic:spPr>
                </pic:pic>
              </a:graphicData>
            </a:graphic>
          </wp:inline>
        </w:drawing>
      </w:r>
    </w:p>
    <w:p w:rsidR="005C4A73" w:rsidRDefault="005C4A73" w:rsidP="005C4A73">
      <w:pPr>
        <w:ind w:left="2160"/>
      </w:pPr>
    </w:p>
    <w:p w:rsidR="004866B9" w:rsidRDefault="008E0175" w:rsidP="00480528">
      <w:pPr>
        <w:pStyle w:val="Heading2"/>
        <w:numPr>
          <w:ilvl w:val="0"/>
          <w:numId w:val="29"/>
        </w:numPr>
      </w:pPr>
      <w:bookmarkStart w:id="10" w:name="_Toc267317648"/>
      <w:r>
        <w:t>Creating a New Model Composition</w:t>
      </w:r>
      <w:bookmarkEnd w:id="10"/>
    </w:p>
    <w:p w:rsidR="00FE1058" w:rsidRDefault="00FE1058" w:rsidP="00FE1058">
      <w:pPr>
        <w:pStyle w:val="ListParagraph"/>
        <w:ind w:left="1080"/>
      </w:pPr>
    </w:p>
    <w:p w:rsidR="00FE1058" w:rsidRPr="00FD0BAD" w:rsidRDefault="00FE1058" w:rsidP="00FE1058">
      <w:pPr>
        <w:pStyle w:val="ListParagraph"/>
        <w:numPr>
          <w:ilvl w:val="0"/>
          <w:numId w:val="27"/>
        </w:numPr>
      </w:pPr>
      <w:r>
        <w:t xml:space="preserve">Copy </w:t>
      </w:r>
      <w:r w:rsidR="00C860B5">
        <w:t xml:space="preserve">all files associated with </w:t>
      </w:r>
      <w:r>
        <w:t xml:space="preserve">the three shapefiles that were created in the previous sub-sections </w:t>
      </w:r>
      <w:r w:rsidR="00C860B5">
        <w:t xml:space="preserve">(cn_points, uh_subbasins, and musk_reaches) </w:t>
      </w:r>
      <w:r>
        <w:t>into the HydroModeler example directory.  C:\Temp\</w:t>
      </w:r>
      <w:r>
        <w:rPr>
          <w:i/>
        </w:rPr>
        <w:t xml:space="preserve">HydroModeler_Example_Configuration </w:t>
      </w:r>
      <w:r w:rsidRPr="00FE1058">
        <w:rPr>
          <w:i/>
        </w:rPr>
        <w:sym w:font="Wingdings" w:char="F0E0"/>
      </w:r>
      <w:r>
        <w:rPr>
          <w:i/>
        </w:rPr>
        <w:t xml:space="preserve"> data </w:t>
      </w:r>
      <w:r w:rsidRPr="00FE1058">
        <w:rPr>
          <w:i/>
        </w:rPr>
        <w:sym w:font="Wingdings" w:char="F0E0"/>
      </w:r>
      <w:r>
        <w:rPr>
          <w:i/>
        </w:rPr>
        <w:t xml:space="preserve"> gis.</w:t>
      </w:r>
    </w:p>
    <w:p w:rsidR="00FD0BAD" w:rsidRPr="00FD0BAD" w:rsidRDefault="00FD0BAD" w:rsidP="00FD0BAD">
      <w:pPr>
        <w:pStyle w:val="ListParagraph"/>
        <w:ind w:left="1440"/>
      </w:pPr>
    </w:p>
    <w:p w:rsidR="00FD0BAD" w:rsidRDefault="00FD0BAD" w:rsidP="00FD0BAD">
      <w:pPr>
        <w:pStyle w:val="ListParagraph"/>
        <w:ind w:left="1440"/>
      </w:pPr>
      <w:r>
        <w:rPr>
          <w:noProof/>
        </w:rPr>
        <w:drawing>
          <wp:inline distT="0" distB="0" distL="0" distR="0">
            <wp:extent cx="4114800" cy="2817552"/>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4117435" cy="2819356"/>
                    </a:xfrm>
                    <a:prstGeom prst="rect">
                      <a:avLst/>
                    </a:prstGeom>
                    <a:noFill/>
                    <a:ln w="9525">
                      <a:noFill/>
                      <a:miter lim="800000"/>
                      <a:headEnd/>
                      <a:tailEnd/>
                    </a:ln>
                  </pic:spPr>
                </pic:pic>
              </a:graphicData>
            </a:graphic>
          </wp:inline>
        </w:drawing>
      </w:r>
    </w:p>
    <w:p w:rsidR="00FD0BAD" w:rsidRDefault="00FD0BAD" w:rsidP="00FD0BAD">
      <w:pPr>
        <w:pStyle w:val="ListParagraph"/>
      </w:pPr>
    </w:p>
    <w:p w:rsidR="00FD0BAD" w:rsidRDefault="00FD0BAD" w:rsidP="008E0175">
      <w:pPr>
        <w:pStyle w:val="ListParagraph"/>
        <w:numPr>
          <w:ilvl w:val="0"/>
          <w:numId w:val="27"/>
        </w:numPr>
      </w:pPr>
      <w:r>
        <w:t>Navigate to C:\Temp\</w:t>
      </w:r>
      <w:r>
        <w:rPr>
          <w:i/>
        </w:rPr>
        <w:t xml:space="preserve">HydroModeler_Example_Configuration </w:t>
      </w:r>
      <w:r w:rsidRPr="00FE1058">
        <w:rPr>
          <w:i/>
        </w:rPr>
        <w:sym w:font="Wingdings" w:char="F0E0"/>
      </w:r>
      <w:r>
        <w:rPr>
          <w:i/>
        </w:rPr>
        <w:t xml:space="preserve"> models</w:t>
      </w:r>
      <w:r>
        <w:t xml:space="preserve">, and open the configuration files for the Curve Number, Unit Hydrograph, and Muskingum components.  Change the </w:t>
      </w:r>
      <w:r>
        <w:rPr>
          <w:i/>
        </w:rPr>
        <w:t>ShapeFilePath</w:t>
      </w:r>
      <w:r>
        <w:t xml:space="preserve"> element with these files to point to the new shapefiles.</w:t>
      </w:r>
    </w:p>
    <w:p w:rsidR="007F3482" w:rsidRDefault="007F3482" w:rsidP="007F3482">
      <w:pPr>
        <w:pStyle w:val="ListParagraph"/>
        <w:ind w:left="1440"/>
      </w:pPr>
    </w:p>
    <w:p w:rsidR="00E435FB" w:rsidRDefault="00E435FB" w:rsidP="007F3482">
      <w:pPr>
        <w:pStyle w:val="ListParagraph"/>
        <w:ind w:left="1440"/>
      </w:pPr>
      <w:r>
        <w:rPr>
          <w:noProof/>
        </w:rPr>
        <w:lastRenderedPageBreak/>
        <w:drawing>
          <wp:inline distT="0" distB="0" distL="0" distR="0">
            <wp:extent cx="4629150" cy="2831691"/>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4629150" cy="2831691"/>
                    </a:xfrm>
                    <a:prstGeom prst="rect">
                      <a:avLst/>
                    </a:prstGeom>
                    <a:noFill/>
                    <a:ln w="9525">
                      <a:noFill/>
                      <a:miter lim="800000"/>
                      <a:headEnd/>
                      <a:tailEnd/>
                    </a:ln>
                  </pic:spPr>
                </pic:pic>
              </a:graphicData>
            </a:graphic>
          </wp:inline>
        </w:drawing>
      </w:r>
    </w:p>
    <w:p w:rsidR="00E435FB" w:rsidRPr="00FD0BAD" w:rsidRDefault="00E435FB" w:rsidP="007F3482">
      <w:pPr>
        <w:pStyle w:val="ListParagraph"/>
        <w:ind w:left="1440"/>
      </w:pPr>
    </w:p>
    <w:p w:rsidR="004266A6" w:rsidRDefault="004605D4" w:rsidP="008E0175">
      <w:pPr>
        <w:pStyle w:val="ListParagraph"/>
        <w:numPr>
          <w:ilvl w:val="0"/>
          <w:numId w:val="27"/>
        </w:numPr>
      </w:pPr>
      <w:r>
        <w:t>Open HydroDesktop and load the HydroModeler Plugin</w:t>
      </w:r>
      <w:r w:rsidR="002B5F23">
        <w:t xml:space="preserve"> (as outlined in section 2)</w:t>
      </w:r>
      <w:r>
        <w:t>.</w:t>
      </w:r>
    </w:p>
    <w:p w:rsidR="008C4749" w:rsidRDefault="008C4749" w:rsidP="008C4749"/>
    <w:p w:rsidR="004605D4" w:rsidRDefault="00880627" w:rsidP="008E0175">
      <w:pPr>
        <w:pStyle w:val="ListParagraph"/>
        <w:numPr>
          <w:ilvl w:val="0"/>
          <w:numId w:val="27"/>
        </w:numPr>
      </w:pPr>
      <w:r>
        <w:t xml:space="preserve">Right click on the HydroModeler workspace and select </w:t>
      </w:r>
      <w:r>
        <w:rPr>
          <w:i/>
        </w:rPr>
        <w:t>Add Model</w:t>
      </w:r>
      <w:r w:rsidR="00FE48E5">
        <w:t xml:space="preserve">.  Navigate to </w:t>
      </w:r>
      <w:r w:rsidR="00FE48E5">
        <w:rPr>
          <w:i/>
        </w:rPr>
        <w:t xml:space="preserve">C:\Temp\HydroModeler_Example_Configuration\models\ </w:t>
      </w:r>
      <w:r w:rsidR="00E9478C">
        <w:t xml:space="preserve">and add </w:t>
      </w:r>
      <w:r w:rsidR="00FE48E5">
        <w:t>all three models</w:t>
      </w:r>
      <w:r w:rsidR="0044388F">
        <w:t>, as well as the DbReader and DbWriter components.</w:t>
      </w:r>
    </w:p>
    <w:p w:rsidR="00FE48E5" w:rsidRDefault="00FE48E5" w:rsidP="00FE48E5">
      <w:pPr>
        <w:pStyle w:val="ListParagraph"/>
        <w:ind w:left="1440"/>
      </w:pPr>
    </w:p>
    <w:p w:rsidR="008C4749" w:rsidRDefault="00635AC3" w:rsidP="00FE48E5">
      <w:pPr>
        <w:pStyle w:val="ListParagraph"/>
        <w:ind w:left="1440"/>
      </w:pPr>
      <w:r>
        <w:rPr>
          <w:noProof/>
        </w:rPr>
        <w:drawing>
          <wp:inline distT="0" distB="0" distL="0" distR="0">
            <wp:extent cx="4810125" cy="3352800"/>
            <wp:effectExtent l="190500" t="152400" r="180975" b="13335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srcRect l="10737" t="4359" r="24199" b="20769"/>
                    <a:stretch>
                      <a:fillRect/>
                    </a:stretch>
                  </pic:blipFill>
                  <pic:spPr bwMode="auto">
                    <a:xfrm>
                      <a:off x="0" y="0"/>
                      <a:ext cx="4810125" cy="3352800"/>
                    </a:xfrm>
                    <a:prstGeom prst="rect">
                      <a:avLst/>
                    </a:prstGeom>
                    <a:ln>
                      <a:noFill/>
                    </a:ln>
                    <a:effectLst>
                      <a:outerShdw blurRad="190500" algn="tl" rotWithShape="0">
                        <a:srgbClr val="000000">
                          <a:alpha val="70000"/>
                        </a:srgbClr>
                      </a:outerShdw>
                    </a:effectLst>
                  </pic:spPr>
                </pic:pic>
              </a:graphicData>
            </a:graphic>
          </wp:inline>
        </w:drawing>
      </w:r>
    </w:p>
    <w:p w:rsidR="008C4749" w:rsidRDefault="008C4749" w:rsidP="00FE48E5">
      <w:pPr>
        <w:pStyle w:val="ListParagraph"/>
        <w:ind w:left="1440"/>
      </w:pPr>
    </w:p>
    <w:p w:rsidR="008C4749" w:rsidRPr="00615B18" w:rsidRDefault="008C4749" w:rsidP="008C4749">
      <w:pPr>
        <w:pStyle w:val="ListParagraph"/>
        <w:numPr>
          <w:ilvl w:val="0"/>
          <w:numId w:val="27"/>
        </w:numPr>
      </w:pPr>
      <w:r>
        <w:t xml:space="preserve">Right click in the HydroModeler workspace and select </w:t>
      </w:r>
      <w:r>
        <w:rPr>
          <w:i/>
        </w:rPr>
        <w:t>Add Trigger</w:t>
      </w:r>
    </w:p>
    <w:p w:rsidR="00615B18" w:rsidRDefault="00615B18" w:rsidP="00615B18">
      <w:pPr>
        <w:pStyle w:val="ListParagraph"/>
        <w:ind w:left="1440"/>
      </w:pPr>
    </w:p>
    <w:p w:rsidR="003B1301" w:rsidRDefault="008C4749" w:rsidP="003B1301">
      <w:pPr>
        <w:pStyle w:val="ListParagraph"/>
        <w:numPr>
          <w:ilvl w:val="0"/>
          <w:numId w:val="27"/>
        </w:numPr>
      </w:pPr>
      <w:r>
        <w:t xml:space="preserve">Right click in the HydroModeler workspace and select </w:t>
      </w:r>
      <w:r>
        <w:rPr>
          <w:i/>
        </w:rPr>
        <w:t>Add Connection</w:t>
      </w:r>
      <w:r w:rsidR="004B154A">
        <w:rPr>
          <w:i/>
        </w:rPr>
        <w:t xml:space="preserve">. </w:t>
      </w:r>
      <w:r w:rsidR="00EA0DD9" w:rsidRPr="00EA0DD9">
        <w:t>Next</w:t>
      </w:r>
      <w:r w:rsidR="004B14D1">
        <w:t>,</w:t>
      </w:r>
      <w:r>
        <w:t xml:space="preserve"> </w:t>
      </w:r>
      <w:r w:rsidR="00A802BD">
        <w:t>click on the</w:t>
      </w:r>
      <w:r>
        <w:t xml:space="preserve"> DbReader </w:t>
      </w:r>
      <w:r w:rsidR="00A802BD">
        <w:t xml:space="preserve">to assign it </w:t>
      </w:r>
      <w:r>
        <w:t>as the source component and</w:t>
      </w:r>
      <w:r w:rsidR="00A802BD">
        <w:t xml:space="preserve"> then click on the </w:t>
      </w:r>
      <w:r>
        <w:t xml:space="preserve">Curve Number Method </w:t>
      </w:r>
      <w:r w:rsidR="00A802BD">
        <w:t xml:space="preserve">to assign it </w:t>
      </w:r>
      <w:r>
        <w:t xml:space="preserve">as the target component.  Repeat this to </w:t>
      </w:r>
      <w:r w:rsidR="00E67427">
        <w:t>establish</w:t>
      </w:r>
      <w:r>
        <w:t xml:space="preserve"> linkage</w:t>
      </w:r>
      <w:r w:rsidR="00E67427">
        <w:t>s</w:t>
      </w:r>
      <w:r>
        <w:t xml:space="preserve"> between all components.</w:t>
      </w:r>
    </w:p>
    <w:p w:rsidR="00615B18" w:rsidRDefault="00615B18" w:rsidP="00615B18">
      <w:pPr>
        <w:pStyle w:val="ListParagraph"/>
      </w:pPr>
    </w:p>
    <w:p w:rsidR="00615B18" w:rsidRDefault="00615B18" w:rsidP="00615B18">
      <w:pPr>
        <w:pStyle w:val="ListParagraph"/>
        <w:ind w:left="1440"/>
      </w:pPr>
      <w:r>
        <w:t>NOTE:  Retrieval of data for the DbReader component is NOT covered.  The remainder of the tutorial assumes that proper rainfall data has been downloaded.</w:t>
      </w:r>
    </w:p>
    <w:p w:rsidR="00D06B2C" w:rsidRDefault="00792198" w:rsidP="00D06B2C">
      <w:pPr>
        <w:pStyle w:val="ListParagraph"/>
        <w:ind w:left="1440"/>
      </w:pPr>
      <w:r>
        <w:rPr>
          <w:noProof/>
        </w:rPr>
        <w:drawing>
          <wp:inline distT="0" distB="0" distL="0" distR="0">
            <wp:extent cx="5000625" cy="3390900"/>
            <wp:effectExtent l="190500" t="152400" r="180975" b="133350"/>
            <wp:docPr id="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l="9615" t="8205" r="25641" b="16923"/>
                    <a:stretch>
                      <a:fillRect/>
                    </a:stretch>
                  </pic:blipFill>
                  <pic:spPr bwMode="auto">
                    <a:xfrm>
                      <a:off x="0" y="0"/>
                      <a:ext cx="5000625" cy="3390900"/>
                    </a:xfrm>
                    <a:prstGeom prst="rect">
                      <a:avLst/>
                    </a:prstGeom>
                    <a:ln>
                      <a:noFill/>
                    </a:ln>
                    <a:effectLst>
                      <a:outerShdw blurRad="190500" algn="tl" rotWithShape="0">
                        <a:srgbClr val="000000">
                          <a:alpha val="70000"/>
                        </a:srgbClr>
                      </a:outerShdw>
                    </a:effectLst>
                  </pic:spPr>
                </pic:pic>
              </a:graphicData>
            </a:graphic>
          </wp:inline>
        </w:drawing>
      </w:r>
    </w:p>
    <w:p w:rsidR="002B0879" w:rsidRDefault="002B0879" w:rsidP="00D06B2C">
      <w:pPr>
        <w:pStyle w:val="ListParagraph"/>
        <w:ind w:left="1440"/>
      </w:pPr>
    </w:p>
    <w:p w:rsidR="00D06B2C" w:rsidRDefault="00D06B2C" w:rsidP="008C4749">
      <w:pPr>
        <w:pStyle w:val="ListParagraph"/>
        <w:numPr>
          <w:ilvl w:val="0"/>
          <w:numId w:val="27"/>
        </w:numPr>
      </w:pPr>
      <w:r>
        <w:t>Click on each arrow to open a connection properties window.  Define the output exchange item that will be supplied to an input exchange item.  Repeat for all links.</w:t>
      </w:r>
    </w:p>
    <w:p w:rsidR="002B0879" w:rsidRDefault="002B0879" w:rsidP="002B0879">
      <w:pPr>
        <w:pStyle w:val="ListParagraph"/>
        <w:ind w:left="1440"/>
      </w:pPr>
    </w:p>
    <w:p w:rsidR="00D06B2C" w:rsidRDefault="007346F9" w:rsidP="007346F9">
      <w:pPr>
        <w:pStyle w:val="ListParagraph"/>
        <w:ind w:left="1440"/>
      </w:pPr>
      <w:r>
        <w:rPr>
          <w:noProof/>
        </w:rPr>
        <w:lastRenderedPageBreak/>
        <w:drawing>
          <wp:inline distT="0" distB="0" distL="0" distR="0">
            <wp:extent cx="4524375" cy="2790031"/>
            <wp:effectExtent l="19050" t="0" r="9525"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srcRect/>
                    <a:stretch>
                      <a:fillRect/>
                    </a:stretch>
                  </pic:blipFill>
                  <pic:spPr bwMode="auto">
                    <a:xfrm>
                      <a:off x="0" y="0"/>
                      <a:ext cx="4524375" cy="2790031"/>
                    </a:xfrm>
                    <a:prstGeom prst="rect">
                      <a:avLst/>
                    </a:prstGeom>
                    <a:noFill/>
                    <a:ln w="9525">
                      <a:noFill/>
                      <a:miter lim="800000"/>
                      <a:headEnd/>
                      <a:tailEnd/>
                    </a:ln>
                  </pic:spPr>
                </pic:pic>
              </a:graphicData>
            </a:graphic>
          </wp:inline>
        </w:drawing>
      </w:r>
    </w:p>
    <w:p w:rsidR="005D2E6E" w:rsidRDefault="005D2E6E" w:rsidP="007346F9">
      <w:pPr>
        <w:pStyle w:val="ListParagraph"/>
        <w:ind w:left="1440"/>
      </w:pPr>
    </w:p>
    <w:p w:rsidR="007346F9" w:rsidRPr="002B0879" w:rsidRDefault="005D2E6E" w:rsidP="008C4749">
      <w:pPr>
        <w:pStyle w:val="ListParagraph"/>
        <w:numPr>
          <w:ilvl w:val="0"/>
          <w:numId w:val="27"/>
        </w:numPr>
      </w:pPr>
      <w:r>
        <w:t xml:space="preserve">Save the model by </w:t>
      </w:r>
      <w:r w:rsidR="001E625A">
        <w:t>clicki</w:t>
      </w:r>
      <w:r>
        <w:t xml:space="preserve">ng </w:t>
      </w:r>
      <w:r>
        <w:rPr>
          <w:i/>
        </w:rPr>
        <w:t>Save as…</w:t>
      </w:r>
    </w:p>
    <w:p w:rsidR="002B0879" w:rsidRPr="00AE0FEB" w:rsidRDefault="002B0879" w:rsidP="002B0879">
      <w:pPr>
        <w:pStyle w:val="ListParagraph"/>
        <w:ind w:left="1440"/>
      </w:pPr>
    </w:p>
    <w:p w:rsidR="00AE0FEB" w:rsidRDefault="00AE0FEB" w:rsidP="008C4749">
      <w:pPr>
        <w:pStyle w:val="ListParagraph"/>
        <w:numPr>
          <w:ilvl w:val="0"/>
          <w:numId w:val="27"/>
        </w:numPr>
      </w:pPr>
      <w:r>
        <w:t xml:space="preserve">Right click in the HydroModeler workspace and select </w:t>
      </w:r>
      <w:r>
        <w:rPr>
          <w:i/>
        </w:rPr>
        <w:t>Run</w:t>
      </w:r>
      <w:r>
        <w:t>.</w:t>
      </w:r>
    </w:p>
    <w:p w:rsidR="002B0879" w:rsidRDefault="002B0879" w:rsidP="002B0879">
      <w:pPr>
        <w:pStyle w:val="ListParagraph"/>
      </w:pPr>
    </w:p>
    <w:p w:rsidR="00AE0FEB" w:rsidRDefault="00AE0FEB" w:rsidP="008C4749">
      <w:pPr>
        <w:pStyle w:val="ListParagraph"/>
        <w:numPr>
          <w:ilvl w:val="0"/>
          <w:numId w:val="27"/>
        </w:numPr>
      </w:pPr>
      <w:r>
        <w:t xml:space="preserve">Select </w:t>
      </w:r>
      <w:r>
        <w:rPr>
          <w:i/>
        </w:rPr>
        <w:t>Set all</w:t>
      </w:r>
      <w:r>
        <w:t xml:space="preserve"> </w:t>
      </w:r>
      <w:r w:rsidR="001E625A">
        <w:t>within E</w:t>
      </w:r>
      <w:r>
        <w:t>vent</w:t>
      </w:r>
      <w:r w:rsidR="00361FC2">
        <w:t>s</w:t>
      </w:r>
      <w:r>
        <w:t xml:space="preserve"> listene</w:t>
      </w:r>
      <w:r w:rsidR="00361FC2">
        <w:t>d</w:t>
      </w:r>
      <w:r w:rsidR="001E625A">
        <w:t xml:space="preserve"> during calculation</w:t>
      </w:r>
      <w:r>
        <w:t xml:space="preserve">, click </w:t>
      </w:r>
      <w:r>
        <w:rPr>
          <w:i/>
        </w:rPr>
        <w:t>Latest overlapping</w:t>
      </w:r>
      <w:r>
        <w:t xml:space="preserve"> to determine the simulation end time, and finally click </w:t>
      </w:r>
      <w:r>
        <w:rPr>
          <w:i/>
        </w:rPr>
        <w:t>RUN!!</w:t>
      </w:r>
    </w:p>
    <w:p w:rsidR="0024331B" w:rsidRPr="00251342" w:rsidRDefault="0024331B" w:rsidP="004866B9">
      <w:pPr>
        <w:pStyle w:val="ListParagraph"/>
        <w:ind w:left="1080"/>
      </w:pPr>
    </w:p>
    <w:p w:rsidR="0024331B" w:rsidRDefault="00FA73D5" w:rsidP="00480528">
      <w:pPr>
        <w:pStyle w:val="Heading2"/>
        <w:numPr>
          <w:ilvl w:val="0"/>
          <w:numId w:val="29"/>
        </w:numPr>
      </w:pPr>
      <w:bookmarkStart w:id="11" w:name="_Toc267317649"/>
      <w:bookmarkEnd w:id="8"/>
      <w:r>
        <w:t>Component</w:t>
      </w:r>
      <w:r w:rsidR="002B0879">
        <w:t xml:space="preserve"> Definitions</w:t>
      </w:r>
      <w:bookmarkEnd w:id="11"/>
    </w:p>
    <w:p w:rsidR="00CF6D5A" w:rsidRDefault="00CF6D5A" w:rsidP="00CF6D5A"/>
    <w:p w:rsidR="00CF6D5A" w:rsidRDefault="00CF6D5A" w:rsidP="00D6227D">
      <w:pPr>
        <w:pStyle w:val="Heading4"/>
      </w:pPr>
      <w:r>
        <w:t>SCS CN Method</w:t>
      </w:r>
    </w:p>
    <w:p w:rsidR="00D6227D" w:rsidRDefault="00D6227D" w:rsidP="00D6227D">
      <w:pPr>
        <w:pStyle w:val="Heading4"/>
      </w:pPr>
      <w:r>
        <w:t>Inputs Files</w:t>
      </w:r>
    </w:p>
    <w:p w:rsidR="00161688" w:rsidRPr="00161688" w:rsidRDefault="00161688" w:rsidP="00161688"/>
    <w:p w:rsidR="002E079C" w:rsidRPr="002E079C" w:rsidRDefault="002E079C" w:rsidP="0009039A">
      <w:pPr>
        <w:contextualSpacing/>
      </w:pPr>
      <w:r>
        <w:t>*.OMI</w:t>
      </w:r>
      <w:r w:rsidR="00571D1D">
        <w:t>:</w:t>
      </w:r>
    </w:p>
    <w:tbl>
      <w:tblPr>
        <w:tblStyle w:val="TableGrid"/>
        <w:tblW w:w="0" w:type="auto"/>
        <w:tblLook w:val="04A0"/>
      </w:tblPr>
      <w:tblGrid>
        <w:gridCol w:w="3192"/>
        <w:gridCol w:w="3192"/>
        <w:gridCol w:w="3192"/>
      </w:tblGrid>
      <w:tr w:rsidR="002E079C" w:rsidTr="002E079C">
        <w:tc>
          <w:tcPr>
            <w:tcW w:w="3192" w:type="dxa"/>
          </w:tcPr>
          <w:p w:rsidR="002E079C" w:rsidRPr="00E04483" w:rsidRDefault="002E079C" w:rsidP="00E04483">
            <w:pPr>
              <w:jc w:val="center"/>
              <w:rPr>
                <w:b/>
              </w:rPr>
            </w:pPr>
            <w:r w:rsidRPr="00E04483">
              <w:rPr>
                <w:b/>
              </w:rPr>
              <w:t>Argument</w:t>
            </w:r>
            <w:r w:rsidR="00D778E3">
              <w:rPr>
                <w:b/>
              </w:rPr>
              <w:t xml:space="preserve"> Description</w:t>
            </w:r>
          </w:p>
        </w:tc>
        <w:tc>
          <w:tcPr>
            <w:tcW w:w="3192" w:type="dxa"/>
          </w:tcPr>
          <w:p w:rsidR="002E079C" w:rsidRPr="00E04483" w:rsidRDefault="00E04483" w:rsidP="00E04483">
            <w:pPr>
              <w:jc w:val="center"/>
              <w:rPr>
                <w:b/>
              </w:rPr>
            </w:pPr>
            <w:r w:rsidRPr="00E04483">
              <w:rPr>
                <w:b/>
              </w:rPr>
              <w:t>Key</w:t>
            </w:r>
          </w:p>
        </w:tc>
        <w:tc>
          <w:tcPr>
            <w:tcW w:w="3192" w:type="dxa"/>
          </w:tcPr>
          <w:p w:rsidR="002E079C" w:rsidRPr="00E04483" w:rsidRDefault="00E04483" w:rsidP="00E04483">
            <w:pPr>
              <w:jc w:val="center"/>
              <w:rPr>
                <w:b/>
              </w:rPr>
            </w:pPr>
            <w:r w:rsidRPr="00E04483">
              <w:rPr>
                <w:b/>
              </w:rPr>
              <w:t>Value</w:t>
            </w:r>
          </w:p>
        </w:tc>
      </w:tr>
      <w:tr w:rsidR="002E079C" w:rsidTr="002E079C">
        <w:tc>
          <w:tcPr>
            <w:tcW w:w="3192" w:type="dxa"/>
          </w:tcPr>
          <w:p w:rsidR="002E079C" w:rsidRDefault="00946445" w:rsidP="00946445">
            <w:pPr>
              <w:jc w:val="center"/>
            </w:pPr>
            <w:r>
              <w:t>Configuration File</w:t>
            </w:r>
          </w:p>
        </w:tc>
        <w:tc>
          <w:tcPr>
            <w:tcW w:w="3192" w:type="dxa"/>
          </w:tcPr>
          <w:p w:rsidR="002E079C" w:rsidRDefault="00946445" w:rsidP="00946445">
            <w:pPr>
              <w:jc w:val="center"/>
            </w:pPr>
            <w:r>
              <w:t>Config</w:t>
            </w:r>
            <w:r w:rsidR="00591141">
              <w:t>File</w:t>
            </w:r>
          </w:p>
        </w:tc>
        <w:tc>
          <w:tcPr>
            <w:tcW w:w="3192" w:type="dxa"/>
          </w:tcPr>
          <w:p w:rsidR="002E079C" w:rsidRDefault="00946445" w:rsidP="00946445">
            <w:pPr>
              <w:jc w:val="center"/>
            </w:pPr>
            <w:r>
              <w:t>Path the Configuration.xml</w:t>
            </w:r>
          </w:p>
        </w:tc>
      </w:tr>
      <w:tr w:rsidR="00591141" w:rsidTr="002E079C">
        <w:tc>
          <w:tcPr>
            <w:tcW w:w="3192" w:type="dxa"/>
          </w:tcPr>
          <w:p w:rsidR="00591141" w:rsidRDefault="00D778E3" w:rsidP="00946445">
            <w:pPr>
              <w:jc w:val="center"/>
            </w:pPr>
            <w:r>
              <w:t>Output Directory</w:t>
            </w:r>
          </w:p>
        </w:tc>
        <w:tc>
          <w:tcPr>
            <w:tcW w:w="3192" w:type="dxa"/>
          </w:tcPr>
          <w:p w:rsidR="00591141" w:rsidRDefault="00D778E3" w:rsidP="00946445">
            <w:pPr>
              <w:jc w:val="center"/>
            </w:pPr>
            <w:r>
              <w:t>OutDir</w:t>
            </w:r>
          </w:p>
        </w:tc>
        <w:tc>
          <w:tcPr>
            <w:tcW w:w="3192" w:type="dxa"/>
          </w:tcPr>
          <w:p w:rsidR="00591141" w:rsidRDefault="00D778E3" w:rsidP="00837F52">
            <w:pPr>
              <w:jc w:val="center"/>
            </w:pPr>
            <w:r>
              <w:t>Path to</w:t>
            </w:r>
            <w:r w:rsidR="00837F52">
              <w:t xml:space="preserve"> </w:t>
            </w:r>
            <w:r>
              <w:t>output file</w:t>
            </w:r>
          </w:p>
        </w:tc>
      </w:tr>
    </w:tbl>
    <w:p w:rsidR="002E079C" w:rsidRDefault="002E079C" w:rsidP="00946445">
      <w:pPr>
        <w:jc w:val="center"/>
      </w:pPr>
    </w:p>
    <w:p w:rsidR="00E04483" w:rsidRDefault="00E04483" w:rsidP="0009039A">
      <w:pPr>
        <w:contextualSpacing/>
      </w:pPr>
      <w:r>
        <w:t>Shapefile Input</w:t>
      </w:r>
      <w:r w:rsidR="007C3968">
        <w:t xml:space="preserve"> (each row = 1 element)</w:t>
      </w:r>
      <w:r w:rsidR="00571D1D">
        <w:t>:</w:t>
      </w:r>
    </w:p>
    <w:tbl>
      <w:tblPr>
        <w:tblStyle w:val="TableGrid"/>
        <w:tblW w:w="0" w:type="auto"/>
        <w:tblLook w:val="04A0"/>
      </w:tblPr>
      <w:tblGrid>
        <w:gridCol w:w="3192"/>
        <w:gridCol w:w="3192"/>
        <w:gridCol w:w="3192"/>
      </w:tblGrid>
      <w:tr w:rsidR="00E04483" w:rsidTr="00F77335">
        <w:tc>
          <w:tcPr>
            <w:tcW w:w="3192" w:type="dxa"/>
          </w:tcPr>
          <w:p w:rsidR="00E04483" w:rsidRPr="00E04483" w:rsidRDefault="00E04483" w:rsidP="00F77335">
            <w:pPr>
              <w:jc w:val="center"/>
              <w:rPr>
                <w:b/>
              </w:rPr>
            </w:pPr>
            <w:r>
              <w:rPr>
                <w:b/>
              </w:rPr>
              <w:t>Column</w:t>
            </w:r>
            <w:r w:rsidR="00F93CE5">
              <w:rPr>
                <w:b/>
              </w:rPr>
              <w:t xml:space="preserve"> ID</w:t>
            </w:r>
          </w:p>
        </w:tc>
        <w:tc>
          <w:tcPr>
            <w:tcW w:w="3192" w:type="dxa"/>
          </w:tcPr>
          <w:p w:rsidR="00E04483" w:rsidRPr="00E04483" w:rsidRDefault="00E04483" w:rsidP="00F77335">
            <w:pPr>
              <w:jc w:val="center"/>
              <w:rPr>
                <w:b/>
              </w:rPr>
            </w:pPr>
            <w:r>
              <w:rPr>
                <w:b/>
              </w:rPr>
              <w:t>Type</w:t>
            </w:r>
          </w:p>
        </w:tc>
        <w:tc>
          <w:tcPr>
            <w:tcW w:w="3192" w:type="dxa"/>
          </w:tcPr>
          <w:p w:rsidR="00E04483" w:rsidRPr="00E04483" w:rsidRDefault="00E04483" w:rsidP="00F77335">
            <w:pPr>
              <w:jc w:val="center"/>
              <w:rPr>
                <w:b/>
              </w:rPr>
            </w:pPr>
            <w:r>
              <w:rPr>
                <w:b/>
              </w:rPr>
              <w:t>Description</w:t>
            </w:r>
          </w:p>
        </w:tc>
      </w:tr>
      <w:tr w:rsidR="00E04483" w:rsidTr="00F77335">
        <w:tc>
          <w:tcPr>
            <w:tcW w:w="3192" w:type="dxa"/>
          </w:tcPr>
          <w:p w:rsidR="00E04483" w:rsidRDefault="00F93CE5" w:rsidP="00946445">
            <w:pPr>
              <w:jc w:val="center"/>
            </w:pPr>
            <w:r>
              <w:t>Watershed</w:t>
            </w:r>
          </w:p>
        </w:tc>
        <w:tc>
          <w:tcPr>
            <w:tcW w:w="3192" w:type="dxa"/>
          </w:tcPr>
          <w:p w:rsidR="00E04483" w:rsidRDefault="00F93CE5" w:rsidP="00946445">
            <w:pPr>
              <w:jc w:val="center"/>
            </w:pPr>
            <w:r>
              <w:t>Short Integer</w:t>
            </w:r>
          </w:p>
        </w:tc>
        <w:tc>
          <w:tcPr>
            <w:tcW w:w="3192" w:type="dxa"/>
          </w:tcPr>
          <w:p w:rsidR="00E04483" w:rsidRDefault="00F93CE5" w:rsidP="00946445">
            <w:pPr>
              <w:jc w:val="center"/>
            </w:pPr>
            <w:r>
              <w:t>Watershed ID Number</w:t>
            </w:r>
          </w:p>
        </w:tc>
      </w:tr>
      <w:tr w:rsidR="00F93CE5" w:rsidTr="00F77335">
        <w:tc>
          <w:tcPr>
            <w:tcW w:w="3192" w:type="dxa"/>
          </w:tcPr>
          <w:p w:rsidR="00F93CE5" w:rsidRDefault="00F93CE5" w:rsidP="00946445">
            <w:pPr>
              <w:jc w:val="center"/>
            </w:pPr>
            <w:r>
              <w:t>CN</w:t>
            </w:r>
          </w:p>
        </w:tc>
        <w:tc>
          <w:tcPr>
            <w:tcW w:w="3192" w:type="dxa"/>
          </w:tcPr>
          <w:p w:rsidR="00F93CE5" w:rsidRDefault="00F93CE5" w:rsidP="00946445">
            <w:pPr>
              <w:jc w:val="center"/>
            </w:pPr>
            <w:r>
              <w:t>Short Integer</w:t>
            </w:r>
          </w:p>
        </w:tc>
        <w:tc>
          <w:tcPr>
            <w:tcW w:w="3192" w:type="dxa"/>
          </w:tcPr>
          <w:p w:rsidR="00F93CE5" w:rsidRDefault="00F93CE5" w:rsidP="00946445">
            <w:pPr>
              <w:jc w:val="center"/>
            </w:pPr>
            <w:r>
              <w:t>Curve Number</w:t>
            </w:r>
          </w:p>
        </w:tc>
      </w:tr>
    </w:tbl>
    <w:p w:rsidR="00161688" w:rsidRPr="00161688" w:rsidRDefault="00161688" w:rsidP="00161688"/>
    <w:p w:rsidR="00CF6D5A" w:rsidRDefault="00CF6D5A" w:rsidP="00CF6D5A"/>
    <w:p w:rsidR="00CF6D5A" w:rsidRDefault="00CF6D5A" w:rsidP="00D6227D">
      <w:pPr>
        <w:pStyle w:val="Heading4"/>
      </w:pPr>
      <w:r>
        <w:lastRenderedPageBreak/>
        <w:t>SCS Unit Hydrograph Method</w:t>
      </w:r>
    </w:p>
    <w:p w:rsidR="00CF6D5A" w:rsidRDefault="00CF6D5A" w:rsidP="00CF6D5A"/>
    <w:p w:rsidR="00161688" w:rsidRDefault="00161688" w:rsidP="00161688">
      <w:pPr>
        <w:pStyle w:val="Heading4"/>
      </w:pPr>
      <w:r>
        <w:t>Inputs Files</w:t>
      </w:r>
    </w:p>
    <w:p w:rsidR="00161688" w:rsidRDefault="00161688" w:rsidP="00CF6D5A"/>
    <w:p w:rsidR="00FE302B" w:rsidRPr="002E079C" w:rsidRDefault="00FE302B" w:rsidP="00FE302B">
      <w:pPr>
        <w:contextualSpacing/>
      </w:pPr>
      <w:r>
        <w:t>*.OMI:</w:t>
      </w:r>
    </w:p>
    <w:tbl>
      <w:tblPr>
        <w:tblStyle w:val="TableGrid"/>
        <w:tblW w:w="0" w:type="auto"/>
        <w:tblLook w:val="04A0"/>
      </w:tblPr>
      <w:tblGrid>
        <w:gridCol w:w="3192"/>
        <w:gridCol w:w="3192"/>
        <w:gridCol w:w="3192"/>
      </w:tblGrid>
      <w:tr w:rsidR="00FE302B" w:rsidTr="00F77335">
        <w:tc>
          <w:tcPr>
            <w:tcW w:w="3192" w:type="dxa"/>
          </w:tcPr>
          <w:p w:rsidR="00FE302B" w:rsidRPr="00E04483" w:rsidRDefault="00FE302B" w:rsidP="00F77335">
            <w:pPr>
              <w:jc w:val="center"/>
              <w:rPr>
                <w:b/>
              </w:rPr>
            </w:pPr>
            <w:r w:rsidRPr="00E04483">
              <w:rPr>
                <w:b/>
              </w:rPr>
              <w:t>Argument</w:t>
            </w:r>
          </w:p>
        </w:tc>
        <w:tc>
          <w:tcPr>
            <w:tcW w:w="3192" w:type="dxa"/>
          </w:tcPr>
          <w:p w:rsidR="00FE302B" w:rsidRPr="00E04483" w:rsidRDefault="00FE302B" w:rsidP="00F77335">
            <w:pPr>
              <w:jc w:val="center"/>
              <w:rPr>
                <w:b/>
              </w:rPr>
            </w:pPr>
            <w:r w:rsidRPr="00E04483">
              <w:rPr>
                <w:b/>
              </w:rPr>
              <w:t>Key</w:t>
            </w:r>
          </w:p>
        </w:tc>
        <w:tc>
          <w:tcPr>
            <w:tcW w:w="3192" w:type="dxa"/>
          </w:tcPr>
          <w:p w:rsidR="00FE302B" w:rsidRPr="00E04483" w:rsidRDefault="00FE302B" w:rsidP="00F77335">
            <w:pPr>
              <w:jc w:val="center"/>
              <w:rPr>
                <w:b/>
              </w:rPr>
            </w:pPr>
            <w:r w:rsidRPr="00E04483">
              <w:rPr>
                <w:b/>
              </w:rPr>
              <w:t>Value</w:t>
            </w:r>
          </w:p>
        </w:tc>
      </w:tr>
      <w:tr w:rsidR="00591141" w:rsidTr="00F77335">
        <w:tc>
          <w:tcPr>
            <w:tcW w:w="3192" w:type="dxa"/>
          </w:tcPr>
          <w:p w:rsidR="00591141" w:rsidRDefault="00591141" w:rsidP="00F77335">
            <w:pPr>
              <w:jc w:val="center"/>
            </w:pPr>
            <w:r>
              <w:t>Configuration File</w:t>
            </w:r>
          </w:p>
        </w:tc>
        <w:tc>
          <w:tcPr>
            <w:tcW w:w="3192" w:type="dxa"/>
          </w:tcPr>
          <w:p w:rsidR="00591141" w:rsidRDefault="00591141" w:rsidP="00F77335">
            <w:pPr>
              <w:jc w:val="center"/>
            </w:pPr>
            <w:r>
              <w:t>Config</w:t>
            </w:r>
          </w:p>
        </w:tc>
        <w:tc>
          <w:tcPr>
            <w:tcW w:w="3192" w:type="dxa"/>
          </w:tcPr>
          <w:p w:rsidR="00591141" w:rsidRDefault="00591141" w:rsidP="00F77335">
            <w:pPr>
              <w:jc w:val="center"/>
            </w:pPr>
            <w:r>
              <w:t>Path the Configuration.xml</w:t>
            </w:r>
          </w:p>
        </w:tc>
      </w:tr>
      <w:tr w:rsidR="00837F52" w:rsidTr="00F77335">
        <w:tc>
          <w:tcPr>
            <w:tcW w:w="3192" w:type="dxa"/>
          </w:tcPr>
          <w:p w:rsidR="00837F52" w:rsidRDefault="00837F52" w:rsidP="00F77335">
            <w:pPr>
              <w:jc w:val="center"/>
            </w:pPr>
            <w:r>
              <w:t>Output Directory</w:t>
            </w:r>
          </w:p>
        </w:tc>
        <w:tc>
          <w:tcPr>
            <w:tcW w:w="3192" w:type="dxa"/>
          </w:tcPr>
          <w:p w:rsidR="00837F52" w:rsidRDefault="00837F52" w:rsidP="00F77335">
            <w:pPr>
              <w:jc w:val="center"/>
            </w:pPr>
            <w:r>
              <w:t>OutDir</w:t>
            </w:r>
          </w:p>
        </w:tc>
        <w:tc>
          <w:tcPr>
            <w:tcW w:w="3192" w:type="dxa"/>
          </w:tcPr>
          <w:p w:rsidR="00837F52" w:rsidRDefault="00837F52" w:rsidP="00F77335">
            <w:pPr>
              <w:jc w:val="center"/>
            </w:pPr>
            <w:r>
              <w:t>Path to output file</w:t>
            </w:r>
          </w:p>
        </w:tc>
      </w:tr>
    </w:tbl>
    <w:p w:rsidR="00FE302B" w:rsidRDefault="00FE302B" w:rsidP="00FE302B"/>
    <w:p w:rsidR="00FE302B" w:rsidRDefault="007C3968" w:rsidP="00FE302B">
      <w:pPr>
        <w:contextualSpacing/>
      </w:pPr>
      <w:r>
        <w:t>Shapefile Input (each row = 1 element):</w:t>
      </w:r>
    </w:p>
    <w:tbl>
      <w:tblPr>
        <w:tblStyle w:val="TableGrid"/>
        <w:tblW w:w="0" w:type="auto"/>
        <w:tblLook w:val="04A0"/>
      </w:tblPr>
      <w:tblGrid>
        <w:gridCol w:w="3192"/>
        <w:gridCol w:w="3192"/>
        <w:gridCol w:w="3192"/>
      </w:tblGrid>
      <w:tr w:rsidR="005F463A" w:rsidTr="00F77335">
        <w:tc>
          <w:tcPr>
            <w:tcW w:w="3192" w:type="dxa"/>
          </w:tcPr>
          <w:p w:rsidR="005F463A" w:rsidRPr="00E04483" w:rsidRDefault="005F463A" w:rsidP="00F77335">
            <w:pPr>
              <w:jc w:val="center"/>
              <w:rPr>
                <w:b/>
              </w:rPr>
            </w:pPr>
            <w:r>
              <w:rPr>
                <w:b/>
              </w:rPr>
              <w:t>Column ID</w:t>
            </w:r>
          </w:p>
        </w:tc>
        <w:tc>
          <w:tcPr>
            <w:tcW w:w="3192" w:type="dxa"/>
          </w:tcPr>
          <w:p w:rsidR="005F463A" w:rsidRPr="00E04483" w:rsidRDefault="005F463A" w:rsidP="00F77335">
            <w:pPr>
              <w:jc w:val="center"/>
              <w:rPr>
                <w:b/>
              </w:rPr>
            </w:pPr>
            <w:r>
              <w:rPr>
                <w:b/>
              </w:rPr>
              <w:t>Type</w:t>
            </w:r>
          </w:p>
        </w:tc>
        <w:tc>
          <w:tcPr>
            <w:tcW w:w="3192" w:type="dxa"/>
          </w:tcPr>
          <w:p w:rsidR="005F463A" w:rsidRPr="00E04483" w:rsidRDefault="005F463A" w:rsidP="00F77335">
            <w:pPr>
              <w:jc w:val="center"/>
              <w:rPr>
                <w:b/>
              </w:rPr>
            </w:pPr>
            <w:r>
              <w:rPr>
                <w:b/>
              </w:rPr>
              <w:t>Description</w:t>
            </w:r>
          </w:p>
        </w:tc>
      </w:tr>
      <w:tr w:rsidR="00FE302B" w:rsidTr="00F77335">
        <w:tc>
          <w:tcPr>
            <w:tcW w:w="3192" w:type="dxa"/>
          </w:tcPr>
          <w:p w:rsidR="00FE302B" w:rsidRDefault="00723F66" w:rsidP="00946445">
            <w:pPr>
              <w:jc w:val="center"/>
            </w:pPr>
            <w:r>
              <w:t>GridID</w:t>
            </w:r>
          </w:p>
        </w:tc>
        <w:tc>
          <w:tcPr>
            <w:tcW w:w="3192" w:type="dxa"/>
          </w:tcPr>
          <w:p w:rsidR="00FE302B" w:rsidRDefault="00723F66" w:rsidP="00946445">
            <w:pPr>
              <w:jc w:val="center"/>
            </w:pPr>
            <w:r>
              <w:t>Short Integer</w:t>
            </w:r>
          </w:p>
        </w:tc>
        <w:tc>
          <w:tcPr>
            <w:tcW w:w="3192" w:type="dxa"/>
          </w:tcPr>
          <w:p w:rsidR="00723F66" w:rsidRDefault="00723F66" w:rsidP="00723F66">
            <w:pPr>
              <w:jc w:val="center"/>
            </w:pPr>
            <w:r>
              <w:t>Subbasin ID Number</w:t>
            </w:r>
          </w:p>
        </w:tc>
      </w:tr>
      <w:tr w:rsidR="005F463A" w:rsidTr="00F77335">
        <w:tc>
          <w:tcPr>
            <w:tcW w:w="3192" w:type="dxa"/>
          </w:tcPr>
          <w:p w:rsidR="005F463A" w:rsidRDefault="00723F66" w:rsidP="00946445">
            <w:pPr>
              <w:jc w:val="center"/>
            </w:pPr>
            <w:r>
              <w:t>Area</w:t>
            </w:r>
          </w:p>
        </w:tc>
        <w:tc>
          <w:tcPr>
            <w:tcW w:w="3192" w:type="dxa"/>
          </w:tcPr>
          <w:p w:rsidR="005F463A" w:rsidRDefault="00723F66" w:rsidP="00946445">
            <w:pPr>
              <w:jc w:val="center"/>
            </w:pPr>
            <w:r>
              <w:t>Double</w:t>
            </w:r>
          </w:p>
        </w:tc>
        <w:tc>
          <w:tcPr>
            <w:tcW w:w="3192" w:type="dxa"/>
          </w:tcPr>
          <w:p w:rsidR="005F463A" w:rsidRPr="00723F66" w:rsidRDefault="00723F66" w:rsidP="00946445">
            <w:pPr>
              <w:jc w:val="center"/>
            </w:pPr>
            <w:r>
              <w:t>Subbasin Area [mi</w:t>
            </w:r>
            <w:r>
              <w:rPr>
                <w:vertAlign w:val="superscript"/>
              </w:rPr>
              <w:t>2</w:t>
            </w:r>
            <w:r>
              <w:t>]</w:t>
            </w:r>
          </w:p>
        </w:tc>
      </w:tr>
      <w:tr w:rsidR="005F463A" w:rsidTr="00F77335">
        <w:tc>
          <w:tcPr>
            <w:tcW w:w="3192" w:type="dxa"/>
          </w:tcPr>
          <w:p w:rsidR="005F463A" w:rsidRDefault="00723F66" w:rsidP="00946445">
            <w:pPr>
              <w:jc w:val="center"/>
            </w:pPr>
            <w:r>
              <w:t>Tc</w:t>
            </w:r>
          </w:p>
        </w:tc>
        <w:tc>
          <w:tcPr>
            <w:tcW w:w="3192" w:type="dxa"/>
          </w:tcPr>
          <w:p w:rsidR="005F463A" w:rsidRDefault="00723F66" w:rsidP="00946445">
            <w:pPr>
              <w:jc w:val="center"/>
            </w:pPr>
            <w:r>
              <w:t>Double</w:t>
            </w:r>
          </w:p>
        </w:tc>
        <w:tc>
          <w:tcPr>
            <w:tcW w:w="3192" w:type="dxa"/>
          </w:tcPr>
          <w:p w:rsidR="005F463A" w:rsidRDefault="00723F66" w:rsidP="00946445">
            <w:pPr>
              <w:jc w:val="center"/>
            </w:pPr>
            <w:r>
              <w:t>Time of Concentration [min]</w:t>
            </w:r>
          </w:p>
        </w:tc>
      </w:tr>
    </w:tbl>
    <w:p w:rsidR="00FE302B" w:rsidRDefault="00FE302B" w:rsidP="00CF6D5A"/>
    <w:p w:rsidR="00CF6D5A" w:rsidRDefault="00CF6D5A" w:rsidP="00D6227D">
      <w:pPr>
        <w:pStyle w:val="Heading4"/>
      </w:pPr>
      <w:r w:rsidRPr="002246D8">
        <w:t>Muskingum</w:t>
      </w:r>
      <w:r>
        <w:t xml:space="preserve"> Method</w:t>
      </w:r>
    </w:p>
    <w:p w:rsidR="00161688" w:rsidRPr="00161688" w:rsidRDefault="00161688" w:rsidP="00161688"/>
    <w:p w:rsidR="00161688" w:rsidRDefault="00161688" w:rsidP="00161688">
      <w:pPr>
        <w:pStyle w:val="Heading4"/>
      </w:pPr>
      <w:r>
        <w:t>Input Files</w:t>
      </w:r>
    </w:p>
    <w:p w:rsidR="00CF6D5A" w:rsidRDefault="00CF6D5A" w:rsidP="00CF6D5A"/>
    <w:p w:rsidR="00837F52" w:rsidRPr="002E079C" w:rsidRDefault="00837F52" w:rsidP="00837F52">
      <w:pPr>
        <w:contextualSpacing/>
      </w:pPr>
      <w:r>
        <w:t>*.OMI:</w:t>
      </w:r>
    </w:p>
    <w:tbl>
      <w:tblPr>
        <w:tblStyle w:val="TableGrid"/>
        <w:tblW w:w="0" w:type="auto"/>
        <w:tblLook w:val="04A0"/>
      </w:tblPr>
      <w:tblGrid>
        <w:gridCol w:w="3192"/>
        <w:gridCol w:w="3192"/>
        <w:gridCol w:w="3192"/>
      </w:tblGrid>
      <w:tr w:rsidR="00837F52" w:rsidTr="00F77335">
        <w:tc>
          <w:tcPr>
            <w:tcW w:w="3192" w:type="dxa"/>
          </w:tcPr>
          <w:p w:rsidR="00837F52" w:rsidRPr="00E04483" w:rsidRDefault="00837F52" w:rsidP="00F77335">
            <w:pPr>
              <w:jc w:val="center"/>
              <w:rPr>
                <w:b/>
              </w:rPr>
            </w:pPr>
            <w:r w:rsidRPr="00E04483">
              <w:rPr>
                <w:b/>
              </w:rPr>
              <w:t>Argument</w:t>
            </w:r>
          </w:p>
        </w:tc>
        <w:tc>
          <w:tcPr>
            <w:tcW w:w="3192" w:type="dxa"/>
          </w:tcPr>
          <w:p w:rsidR="00837F52" w:rsidRPr="00E04483" w:rsidRDefault="00837F52" w:rsidP="00F77335">
            <w:pPr>
              <w:jc w:val="center"/>
              <w:rPr>
                <w:b/>
              </w:rPr>
            </w:pPr>
            <w:r w:rsidRPr="00E04483">
              <w:rPr>
                <w:b/>
              </w:rPr>
              <w:t>Key</w:t>
            </w:r>
          </w:p>
        </w:tc>
        <w:tc>
          <w:tcPr>
            <w:tcW w:w="3192" w:type="dxa"/>
          </w:tcPr>
          <w:p w:rsidR="00837F52" w:rsidRPr="00E04483" w:rsidRDefault="00837F52" w:rsidP="00F77335">
            <w:pPr>
              <w:jc w:val="center"/>
              <w:rPr>
                <w:b/>
              </w:rPr>
            </w:pPr>
            <w:r w:rsidRPr="00E04483">
              <w:rPr>
                <w:b/>
              </w:rPr>
              <w:t>Value</w:t>
            </w:r>
          </w:p>
        </w:tc>
      </w:tr>
      <w:tr w:rsidR="00837F52" w:rsidTr="00F77335">
        <w:tc>
          <w:tcPr>
            <w:tcW w:w="3192" w:type="dxa"/>
          </w:tcPr>
          <w:p w:rsidR="00837F52" w:rsidRDefault="00837F52" w:rsidP="00F77335">
            <w:pPr>
              <w:jc w:val="center"/>
            </w:pPr>
            <w:r>
              <w:t>Configuration File</w:t>
            </w:r>
          </w:p>
        </w:tc>
        <w:tc>
          <w:tcPr>
            <w:tcW w:w="3192" w:type="dxa"/>
          </w:tcPr>
          <w:p w:rsidR="00837F52" w:rsidRDefault="00837F52" w:rsidP="00F77335">
            <w:pPr>
              <w:jc w:val="center"/>
            </w:pPr>
            <w:r>
              <w:t>Config</w:t>
            </w:r>
          </w:p>
        </w:tc>
        <w:tc>
          <w:tcPr>
            <w:tcW w:w="3192" w:type="dxa"/>
          </w:tcPr>
          <w:p w:rsidR="00837F52" w:rsidRDefault="00837F52" w:rsidP="00F77335">
            <w:pPr>
              <w:jc w:val="center"/>
            </w:pPr>
            <w:r>
              <w:t>Path the Configuration.xml</w:t>
            </w:r>
          </w:p>
        </w:tc>
      </w:tr>
      <w:tr w:rsidR="00837F52" w:rsidTr="00F77335">
        <w:tc>
          <w:tcPr>
            <w:tcW w:w="3192" w:type="dxa"/>
          </w:tcPr>
          <w:p w:rsidR="00837F52" w:rsidRDefault="00837F52" w:rsidP="00F77335">
            <w:pPr>
              <w:jc w:val="center"/>
            </w:pPr>
            <w:r>
              <w:t>Output Directory</w:t>
            </w:r>
          </w:p>
        </w:tc>
        <w:tc>
          <w:tcPr>
            <w:tcW w:w="3192" w:type="dxa"/>
          </w:tcPr>
          <w:p w:rsidR="00837F52" w:rsidRDefault="00837F52" w:rsidP="00F77335">
            <w:pPr>
              <w:jc w:val="center"/>
            </w:pPr>
            <w:r>
              <w:t>OutDir</w:t>
            </w:r>
          </w:p>
        </w:tc>
        <w:tc>
          <w:tcPr>
            <w:tcW w:w="3192" w:type="dxa"/>
          </w:tcPr>
          <w:p w:rsidR="00837F52" w:rsidRDefault="00837F52" w:rsidP="00F77335">
            <w:pPr>
              <w:jc w:val="center"/>
            </w:pPr>
            <w:r>
              <w:t>Path to output file</w:t>
            </w:r>
          </w:p>
        </w:tc>
      </w:tr>
    </w:tbl>
    <w:p w:rsidR="00FE302B" w:rsidRDefault="00FE302B" w:rsidP="00946445">
      <w:pPr>
        <w:jc w:val="center"/>
      </w:pPr>
    </w:p>
    <w:p w:rsidR="00FE302B" w:rsidRDefault="007C3968" w:rsidP="00FE302B">
      <w:pPr>
        <w:contextualSpacing/>
      </w:pPr>
      <w:r>
        <w:t>Shapefile Input (each row = 1 element)</w:t>
      </w:r>
      <w:r w:rsidR="00FE302B">
        <w:t>:</w:t>
      </w:r>
    </w:p>
    <w:tbl>
      <w:tblPr>
        <w:tblStyle w:val="TableGrid"/>
        <w:tblW w:w="0" w:type="auto"/>
        <w:tblLook w:val="04A0"/>
      </w:tblPr>
      <w:tblGrid>
        <w:gridCol w:w="3192"/>
        <w:gridCol w:w="3192"/>
        <w:gridCol w:w="3192"/>
      </w:tblGrid>
      <w:tr w:rsidR="005F463A" w:rsidTr="00F77335">
        <w:tc>
          <w:tcPr>
            <w:tcW w:w="3192" w:type="dxa"/>
          </w:tcPr>
          <w:p w:rsidR="005F463A" w:rsidRPr="00E04483" w:rsidRDefault="005F463A" w:rsidP="00F77335">
            <w:pPr>
              <w:jc w:val="center"/>
              <w:rPr>
                <w:b/>
              </w:rPr>
            </w:pPr>
            <w:r>
              <w:rPr>
                <w:b/>
              </w:rPr>
              <w:t>Column ID</w:t>
            </w:r>
          </w:p>
        </w:tc>
        <w:tc>
          <w:tcPr>
            <w:tcW w:w="3192" w:type="dxa"/>
          </w:tcPr>
          <w:p w:rsidR="005F463A" w:rsidRPr="00E04483" w:rsidRDefault="005F463A" w:rsidP="00F77335">
            <w:pPr>
              <w:jc w:val="center"/>
              <w:rPr>
                <w:b/>
              </w:rPr>
            </w:pPr>
            <w:r>
              <w:rPr>
                <w:b/>
              </w:rPr>
              <w:t>Type</w:t>
            </w:r>
          </w:p>
        </w:tc>
        <w:tc>
          <w:tcPr>
            <w:tcW w:w="3192" w:type="dxa"/>
          </w:tcPr>
          <w:p w:rsidR="005F463A" w:rsidRPr="00E04483" w:rsidRDefault="005F463A" w:rsidP="00F77335">
            <w:pPr>
              <w:jc w:val="center"/>
              <w:rPr>
                <w:b/>
              </w:rPr>
            </w:pPr>
            <w:r>
              <w:rPr>
                <w:b/>
              </w:rPr>
              <w:t>Description</w:t>
            </w:r>
          </w:p>
        </w:tc>
      </w:tr>
      <w:tr w:rsidR="00FE302B" w:rsidTr="00F77335">
        <w:tc>
          <w:tcPr>
            <w:tcW w:w="3192" w:type="dxa"/>
          </w:tcPr>
          <w:p w:rsidR="00FE302B" w:rsidRDefault="00431376" w:rsidP="00946445">
            <w:pPr>
              <w:jc w:val="center"/>
            </w:pPr>
            <w:r>
              <w:t>GridID</w:t>
            </w:r>
          </w:p>
        </w:tc>
        <w:tc>
          <w:tcPr>
            <w:tcW w:w="3192" w:type="dxa"/>
          </w:tcPr>
          <w:p w:rsidR="00FE302B" w:rsidRDefault="00431376" w:rsidP="00946445">
            <w:pPr>
              <w:jc w:val="center"/>
            </w:pPr>
            <w:r>
              <w:t>Short Integer</w:t>
            </w:r>
          </w:p>
        </w:tc>
        <w:tc>
          <w:tcPr>
            <w:tcW w:w="3192" w:type="dxa"/>
          </w:tcPr>
          <w:p w:rsidR="00FE302B" w:rsidRDefault="00431376" w:rsidP="00946445">
            <w:pPr>
              <w:jc w:val="center"/>
            </w:pPr>
            <w:r>
              <w:t>Reach ID Number</w:t>
            </w:r>
          </w:p>
        </w:tc>
      </w:tr>
      <w:tr w:rsidR="00431376" w:rsidTr="00F77335">
        <w:tc>
          <w:tcPr>
            <w:tcW w:w="3192" w:type="dxa"/>
          </w:tcPr>
          <w:p w:rsidR="00431376" w:rsidRDefault="00431376" w:rsidP="00946445">
            <w:pPr>
              <w:jc w:val="center"/>
            </w:pPr>
            <w:r>
              <w:t>FROM_NODE</w:t>
            </w:r>
          </w:p>
        </w:tc>
        <w:tc>
          <w:tcPr>
            <w:tcW w:w="3192" w:type="dxa"/>
          </w:tcPr>
          <w:p w:rsidR="00431376" w:rsidRDefault="00431376" w:rsidP="00946445">
            <w:pPr>
              <w:jc w:val="center"/>
            </w:pPr>
            <w:r>
              <w:t>Short Integer</w:t>
            </w:r>
          </w:p>
        </w:tc>
        <w:tc>
          <w:tcPr>
            <w:tcW w:w="3192" w:type="dxa"/>
          </w:tcPr>
          <w:p w:rsidR="00431376" w:rsidRDefault="00431376" w:rsidP="00946445">
            <w:pPr>
              <w:jc w:val="center"/>
            </w:pPr>
            <w:r>
              <w:t>ID of the Start Node</w:t>
            </w:r>
          </w:p>
        </w:tc>
      </w:tr>
      <w:tr w:rsidR="00431376" w:rsidTr="00F77335">
        <w:tc>
          <w:tcPr>
            <w:tcW w:w="3192" w:type="dxa"/>
          </w:tcPr>
          <w:p w:rsidR="00431376" w:rsidRDefault="00431376" w:rsidP="00946445">
            <w:pPr>
              <w:jc w:val="center"/>
            </w:pPr>
            <w:r>
              <w:t>TO_NODE</w:t>
            </w:r>
          </w:p>
        </w:tc>
        <w:tc>
          <w:tcPr>
            <w:tcW w:w="3192" w:type="dxa"/>
          </w:tcPr>
          <w:p w:rsidR="00431376" w:rsidRDefault="0043069C" w:rsidP="00946445">
            <w:pPr>
              <w:jc w:val="center"/>
            </w:pPr>
            <w:r>
              <w:t>Short Integer</w:t>
            </w:r>
          </w:p>
        </w:tc>
        <w:tc>
          <w:tcPr>
            <w:tcW w:w="3192" w:type="dxa"/>
          </w:tcPr>
          <w:p w:rsidR="00431376" w:rsidRDefault="0043069C" w:rsidP="00946445">
            <w:pPr>
              <w:jc w:val="center"/>
            </w:pPr>
            <w:r>
              <w:t>ID of the Target Node</w:t>
            </w:r>
          </w:p>
        </w:tc>
      </w:tr>
      <w:tr w:rsidR="00431376" w:rsidTr="00F77335">
        <w:tc>
          <w:tcPr>
            <w:tcW w:w="3192" w:type="dxa"/>
          </w:tcPr>
          <w:p w:rsidR="00431376" w:rsidRDefault="006E5728" w:rsidP="00946445">
            <w:pPr>
              <w:jc w:val="center"/>
            </w:pPr>
            <w:r>
              <w:t>X</w:t>
            </w:r>
          </w:p>
        </w:tc>
        <w:tc>
          <w:tcPr>
            <w:tcW w:w="3192" w:type="dxa"/>
          </w:tcPr>
          <w:p w:rsidR="00431376" w:rsidRDefault="006E5728" w:rsidP="00946445">
            <w:pPr>
              <w:jc w:val="center"/>
            </w:pPr>
            <w:r>
              <w:t>Double</w:t>
            </w:r>
          </w:p>
        </w:tc>
        <w:tc>
          <w:tcPr>
            <w:tcW w:w="3192" w:type="dxa"/>
          </w:tcPr>
          <w:p w:rsidR="00431376" w:rsidRDefault="00982C99" w:rsidP="00946445">
            <w:pPr>
              <w:jc w:val="center"/>
            </w:pPr>
            <w:r>
              <w:t xml:space="preserve">Weighting Factor 0 </w:t>
            </w:r>
            <w:r>
              <w:rPr>
                <w:rFonts w:ascii="Arial" w:hAnsi="Arial" w:cs="Arial"/>
              </w:rPr>
              <w:t xml:space="preserve">≤ </w:t>
            </w:r>
            <w:r>
              <w:t xml:space="preserve">X </w:t>
            </w:r>
            <w:r>
              <w:rPr>
                <w:rFonts w:ascii="Arial" w:hAnsi="Arial" w:cs="Arial"/>
              </w:rPr>
              <w:t>≤</w:t>
            </w:r>
            <w:r>
              <w:t xml:space="preserve"> 0.5</w:t>
            </w:r>
          </w:p>
        </w:tc>
      </w:tr>
      <w:tr w:rsidR="00431376" w:rsidTr="00F77335">
        <w:tc>
          <w:tcPr>
            <w:tcW w:w="3192" w:type="dxa"/>
          </w:tcPr>
          <w:p w:rsidR="00431376" w:rsidRDefault="00E27E98" w:rsidP="00946445">
            <w:pPr>
              <w:jc w:val="center"/>
            </w:pPr>
            <w:r>
              <w:t>K</w:t>
            </w:r>
          </w:p>
        </w:tc>
        <w:tc>
          <w:tcPr>
            <w:tcW w:w="3192" w:type="dxa"/>
          </w:tcPr>
          <w:p w:rsidR="00431376" w:rsidRDefault="00E27E98" w:rsidP="00946445">
            <w:pPr>
              <w:jc w:val="center"/>
            </w:pPr>
            <w:r>
              <w:t>Double</w:t>
            </w:r>
          </w:p>
        </w:tc>
        <w:tc>
          <w:tcPr>
            <w:tcW w:w="3192" w:type="dxa"/>
          </w:tcPr>
          <w:p w:rsidR="00431376" w:rsidRDefault="00E27E98" w:rsidP="00946445">
            <w:pPr>
              <w:jc w:val="center"/>
            </w:pPr>
            <w:r>
              <w:t>Proportionality Coefficient</w:t>
            </w:r>
          </w:p>
        </w:tc>
      </w:tr>
    </w:tbl>
    <w:p w:rsidR="00FE302B" w:rsidRDefault="00FE302B" w:rsidP="00CF6D5A"/>
    <w:p w:rsidR="00CF6D5A" w:rsidRDefault="00CF6D5A" w:rsidP="00D6227D">
      <w:pPr>
        <w:pStyle w:val="Heading4"/>
      </w:pPr>
      <w:r>
        <w:t>DbReader</w:t>
      </w:r>
    </w:p>
    <w:p w:rsidR="00CF6D5A" w:rsidRDefault="00CF6D5A" w:rsidP="00CF6D5A"/>
    <w:p w:rsidR="00FE302B" w:rsidRPr="002E079C" w:rsidRDefault="00FE302B" w:rsidP="00FE302B">
      <w:pPr>
        <w:contextualSpacing/>
      </w:pPr>
      <w:r>
        <w:t>*.OMI:</w:t>
      </w:r>
    </w:p>
    <w:tbl>
      <w:tblPr>
        <w:tblStyle w:val="TableGrid"/>
        <w:tblW w:w="0" w:type="auto"/>
        <w:tblLook w:val="04A0"/>
      </w:tblPr>
      <w:tblGrid>
        <w:gridCol w:w="3192"/>
        <w:gridCol w:w="2496"/>
        <w:gridCol w:w="3888"/>
      </w:tblGrid>
      <w:tr w:rsidR="00FE302B" w:rsidTr="00EC1946">
        <w:tc>
          <w:tcPr>
            <w:tcW w:w="3192" w:type="dxa"/>
          </w:tcPr>
          <w:p w:rsidR="00FE302B" w:rsidRPr="00E04483" w:rsidRDefault="00FE302B" w:rsidP="00F77335">
            <w:pPr>
              <w:jc w:val="center"/>
              <w:rPr>
                <w:b/>
              </w:rPr>
            </w:pPr>
            <w:r w:rsidRPr="00E04483">
              <w:rPr>
                <w:b/>
              </w:rPr>
              <w:t>Argument</w:t>
            </w:r>
          </w:p>
        </w:tc>
        <w:tc>
          <w:tcPr>
            <w:tcW w:w="2496" w:type="dxa"/>
          </w:tcPr>
          <w:p w:rsidR="00FE302B" w:rsidRPr="00E04483" w:rsidRDefault="00FE302B" w:rsidP="00F77335">
            <w:pPr>
              <w:jc w:val="center"/>
              <w:rPr>
                <w:b/>
              </w:rPr>
            </w:pPr>
            <w:r w:rsidRPr="00E04483">
              <w:rPr>
                <w:b/>
              </w:rPr>
              <w:t>Key</w:t>
            </w:r>
          </w:p>
        </w:tc>
        <w:tc>
          <w:tcPr>
            <w:tcW w:w="3888" w:type="dxa"/>
          </w:tcPr>
          <w:p w:rsidR="00FE302B" w:rsidRPr="00E04483" w:rsidRDefault="00FE302B" w:rsidP="00F77335">
            <w:pPr>
              <w:jc w:val="center"/>
              <w:rPr>
                <w:b/>
              </w:rPr>
            </w:pPr>
            <w:r w:rsidRPr="00E04483">
              <w:rPr>
                <w:b/>
              </w:rPr>
              <w:t>Value</w:t>
            </w:r>
          </w:p>
        </w:tc>
      </w:tr>
      <w:tr w:rsidR="00717627" w:rsidTr="00EC1946">
        <w:tc>
          <w:tcPr>
            <w:tcW w:w="3192" w:type="dxa"/>
          </w:tcPr>
          <w:p w:rsidR="00717627" w:rsidRDefault="00717627" w:rsidP="005157AE">
            <w:pPr>
              <w:jc w:val="center"/>
            </w:pPr>
            <w:r>
              <w:t>Database Path (optional)</w:t>
            </w:r>
          </w:p>
        </w:tc>
        <w:tc>
          <w:tcPr>
            <w:tcW w:w="2496" w:type="dxa"/>
          </w:tcPr>
          <w:p w:rsidR="00717627" w:rsidRDefault="00717627" w:rsidP="005157AE">
            <w:pPr>
              <w:jc w:val="center"/>
            </w:pPr>
            <w:r>
              <w:t>DbPath</w:t>
            </w:r>
          </w:p>
        </w:tc>
        <w:tc>
          <w:tcPr>
            <w:tcW w:w="3888" w:type="dxa"/>
          </w:tcPr>
          <w:p w:rsidR="00717627" w:rsidRDefault="00717627" w:rsidP="005157AE">
            <w:pPr>
              <w:jc w:val="center"/>
            </w:pPr>
            <w:r>
              <w:t>Path to desired HydroDesktop Database</w:t>
            </w:r>
          </w:p>
        </w:tc>
      </w:tr>
      <w:tr w:rsidR="00717627" w:rsidTr="00EC1946">
        <w:tc>
          <w:tcPr>
            <w:tcW w:w="3192" w:type="dxa"/>
          </w:tcPr>
          <w:p w:rsidR="00717627" w:rsidRDefault="00717627" w:rsidP="005157AE">
            <w:pPr>
              <w:jc w:val="center"/>
            </w:pPr>
            <w:r>
              <w:t>Relaxation Factor</w:t>
            </w:r>
          </w:p>
        </w:tc>
        <w:tc>
          <w:tcPr>
            <w:tcW w:w="2496" w:type="dxa"/>
          </w:tcPr>
          <w:p w:rsidR="00717627" w:rsidRDefault="00717627" w:rsidP="005157AE">
            <w:pPr>
              <w:jc w:val="center"/>
            </w:pPr>
            <w:r>
              <w:t>Relaxation</w:t>
            </w:r>
          </w:p>
        </w:tc>
        <w:tc>
          <w:tcPr>
            <w:tcW w:w="3888" w:type="dxa"/>
          </w:tcPr>
          <w:p w:rsidR="00717627" w:rsidRDefault="00717627" w:rsidP="00717627">
            <w:pPr>
              <w:jc w:val="center"/>
            </w:pPr>
            <w:r>
              <w:t>Value from 0 to 1</w:t>
            </w:r>
          </w:p>
        </w:tc>
      </w:tr>
    </w:tbl>
    <w:p w:rsidR="00FE302B" w:rsidRDefault="00FE302B" w:rsidP="00CF6D5A"/>
    <w:p w:rsidR="00CF6D5A" w:rsidRDefault="00CF6D5A" w:rsidP="00D6227D">
      <w:pPr>
        <w:pStyle w:val="Heading4"/>
      </w:pPr>
      <w:r>
        <w:t>DbWriter</w:t>
      </w:r>
    </w:p>
    <w:p w:rsidR="00CF6D5A" w:rsidRDefault="00CF6D5A" w:rsidP="00CF6D5A"/>
    <w:p w:rsidR="00FE302B" w:rsidRPr="002E079C" w:rsidRDefault="00FE302B" w:rsidP="00FE302B">
      <w:pPr>
        <w:contextualSpacing/>
      </w:pPr>
      <w:r>
        <w:t>*.OMI:</w:t>
      </w:r>
    </w:p>
    <w:tbl>
      <w:tblPr>
        <w:tblStyle w:val="TableGrid"/>
        <w:tblW w:w="0" w:type="auto"/>
        <w:tblLook w:val="04A0"/>
      </w:tblPr>
      <w:tblGrid>
        <w:gridCol w:w="3192"/>
        <w:gridCol w:w="2496"/>
        <w:gridCol w:w="3888"/>
      </w:tblGrid>
      <w:tr w:rsidR="00FE302B" w:rsidTr="009A5AD9">
        <w:tc>
          <w:tcPr>
            <w:tcW w:w="3192" w:type="dxa"/>
          </w:tcPr>
          <w:p w:rsidR="00FE302B" w:rsidRPr="00E04483" w:rsidRDefault="00FE302B" w:rsidP="00F77335">
            <w:pPr>
              <w:jc w:val="center"/>
              <w:rPr>
                <w:b/>
              </w:rPr>
            </w:pPr>
            <w:r w:rsidRPr="00E04483">
              <w:rPr>
                <w:b/>
              </w:rPr>
              <w:t>Argument</w:t>
            </w:r>
          </w:p>
        </w:tc>
        <w:tc>
          <w:tcPr>
            <w:tcW w:w="2496" w:type="dxa"/>
          </w:tcPr>
          <w:p w:rsidR="00FE302B" w:rsidRPr="00E04483" w:rsidRDefault="00FE302B" w:rsidP="00F77335">
            <w:pPr>
              <w:jc w:val="center"/>
              <w:rPr>
                <w:b/>
              </w:rPr>
            </w:pPr>
            <w:r w:rsidRPr="00E04483">
              <w:rPr>
                <w:b/>
              </w:rPr>
              <w:t>Key</w:t>
            </w:r>
          </w:p>
        </w:tc>
        <w:tc>
          <w:tcPr>
            <w:tcW w:w="3888" w:type="dxa"/>
          </w:tcPr>
          <w:p w:rsidR="00FE302B" w:rsidRPr="00E04483" w:rsidRDefault="00FE302B" w:rsidP="00F77335">
            <w:pPr>
              <w:jc w:val="center"/>
              <w:rPr>
                <w:b/>
              </w:rPr>
            </w:pPr>
            <w:r w:rsidRPr="00E04483">
              <w:rPr>
                <w:b/>
              </w:rPr>
              <w:t>Value</w:t>
            </w:r>
          </w:p>
        </w:tc>
      </w:tr>
      <w:tr w:rsidR="00FE302B" w:rsidTr="009A5AD9">
        <w:tc>
          <w:tcPr>
            <w:tcW w:w="3192" w:type="dxa"/>
          </w:tcPr>
          <w:p w:rsidR="00FE302B" w:rsidRDefault="007E3771" w:rsidP="007E3771">
            <w:pPr>
              <w:jc w:val="center"/>
            </w:pPr>
            <w:r>
              <w:t>Database Path (optional)</w:t>
            </w:r>
          </w:p>
        </w:tc>
        <w:tc>
          <w:tcPr>
            <w:tcW w:w="2496" w:type="dxa"/>
          </w:tcPr>
          <w:p w:rsidR="00FE302B" w:rsidRDefault="007E3771" w:rsidP="00946445">
            <w:pPr>
              <w:jc w:val="center"/>
            </w:pPr>
            <w:r>
              <w:t>DbPath</w:t>
            </w:r>
          </w:p>
        </w:tc>
        <w:tc>
          <w:tcPr>
            <w:tcW w:w="3888" w:type="dxa"/>
          </w:tcPr>
          <w:p w:rsidR="00FE302B" w:rsidRDefault="007E3771" w:rsidP="00946445">
            <w:pPr>
              <w:jc w:val="center"/>
            </w:pPr>
            <w:r>
              <w:t>Path to desired HydroDesktop Database</w:t>
            </w:r>
          </w:p>
        </w:tc>
      </w:tr>
    </w:tbl>
    <w:p w:rsidR="00FE302B" w:rsidRDefault="00FE302B" w:rsidP="00CF6D5A"/>
    <w:p w:rsidR="00CF6D5A" w:rsidRDefault="00CF6D5A" w:rsidP="00D6227D">
      <w:pPr>
        <w:pStyle w:val="Heading4"/>
      </w:pPr>
      <w:r>
        <w:t>Green Amp Infiltration</w:t>
      </w:r>
    </w:p>
    <w:p w:rsidR="00792636" w:rsidRDefault="00792636" w:rsidP="00792636"/>
    <w:p w:rsidR="00FE302B" w:rsidRPr="002E079C" w:rsidRDefault="00FE302B" w:rsidP="00FE302B">
      <w:pPr>
        <w:contextualSpacing/>
      </w:pPr>
      <w:r>
        <w:t>*.OMI:</w:t>
      </w:r>
    </w:p>
    <w:tbl>
      <w:tblPr>
        <w:tblStyle w:val="TableGrid"/>
        <w:tblW w:w="0" w:type="auto"/>
        <w:tblLook w:val="04A0"/>
      </w:tblPr>
      <w:tblGrid>
        <w:gridCol w:w="3192"/>
        <w:gridCol w:w="3192"/>
        <w:gridCol w:w="3192"/>
      </w:tblGrid>
      <w:tr w:rsidR="00FE302B" w:rsidTr="00F77335">
        <w:tc>
          <w:tcPr>
            <w:tcW w:w="3192" w:type="dxa"/>
          </w:tcPr>
          <w:p w:rsidR="00FE302B" w:rsidRPr="00E04483" w:rsidRDefault="00FE302B" w:rsidP="00F77335">
            <w:pPr>
              <w:jc w:val="center"/>
              <w:rPr>
                <w:b/>
              </w:rPr>
            </w:pPr>
            <w:r w:rsidRPr="00E04483">
              <w:rPr>
                <w:b/>
              </w:rPr>
              <w:t>Argument</w:t>
            </w:r>
          </w:p>
        </w:tc>
        <w:tc>
          <w:tcPr>
            <w:tcW w:w="3192" w:type="dxa"/>
          </w:tcPr>
          <w:p w:rsidR="00FE302B" w:rsidRPr="00E04483" w:rsidRDefault="00FE302B" w:rsidP="00F77335">
            <w:pPr>
              <w:jc w:val="center"/>
              <w:rPr>
                <w:b/>
              </w:rPr>
            </w:pPr>
            <w:r w:rsidRPr="00E04483">
              <w:rPr>
                <w:b/>
              </w:rPr>
              <w:t>Key</w:t>
            </w:r>
          </w:p>
        </w:tc>
        <w:tc>
          <w:tcPr>
            <w:tcW w:w="3192" w:type="dxa"/>
          </w:tcPr>
          <w:p w:rsidR="00FE302B" w:rsidRPr="00E04483" w:rsidRDefault="00FE302B" w:rsidP="00F77335">
            <w:pPr>
              <w:jc w:val="center"/>
              <w:rPr>
                <w:b/>
              </w:rPr>
            </w:pPr>
            <w:r w:rsidRPr="00E04483">
              <w:rPr>
                <w:b/>
              </w:rPr>
              <w:t>Value</w:t>
            </w:r>
          </w:p>
        </w:tc>
      </w:tr>
      <w:tr w:rsidR="00FE302B" w:rsidTr="00F77335">
        <w:tc>
          <w:tcPr>
            <w:tcW w:w="3192" w:type="dxa"/>
          </w:tcPr>
          <w:p w:rsidR="00A822CF" w:rsidRDefault="00A822CF" w:rsidP="00A822CF">
            <w:pPr>
              <w:jc w:val="center"/>
            </w:pPr>
            <w:r>
              <w:t>Configuration File</w:t>
            </w:r>
          </w:p>
        </w:tc>
        <w:tc>
          <w:tcPr>
            <w:tcW w:w="3192" w:type="dxa"/>
          </w:tcPr>
          <w:p w:rsidR="00FE302B" w:rsidRDefault="00A822CF" w:rsidP="00946445">
            <w:pPr>
              <w:jc w:val="center"/>
            </w:pPr>
            <w:r>
              <w:t>ConfigFile</w:t>
            </w:r>
          </w:p>
        </w:tc>
        <w:tc>
          <w:tcPr>
            <w:tcW w:w="3192" w:type="dxa"/>
          </w:tcPr>
          <w:p w:rsidR="00FE302B" w:rsidRDefault="00A822CF" w:rsidP="00946445">
            <w:pPr>
              <w:jc w:val="center"/>
            </w:pPr>
            <w:r>
              <w:t>Path to configuration file</w:t>
            </w:r>
          </w:p>
        </w:tc>
      </w:tr>
      <w:tr w:rsidR="00A9173B" w:rsidTr="00F77335">
        <w:tc>
          <w:tcPr>
            <w:tcW w:w="3192" w:type="dxa"/>
          </w:tcPr>
          <w:p w:rsidR="00A9173B" w:rsidRDefault="00A822CF" w:rsidP="00946445">
            <w:pPr>
              <w:jc w:val="center"/>
            </w:pPr>
            <w:r>
              <w:t>Output Directory</w:t>
            </w:r>
          </w:p>
        </w:tc>
        <w:tc>
          <w:tcPr>
            <w:tcW w:w="3192" w:type="dxa"/>
          </w:tcPr>
          <w:p w:rsidR="00A9173B" w:rsidRDefault="00A822CF" w:rsidP="00946445">
            <w:pPr>
              <w:jc w:val="center"/>
            </w:pPr>
            <w:r>
              <w:t>OutDir</w:t>
            </w:r>
          </w:p>
        </w:tc>
        <w:tc>
          <w:tcPr>
            <w:tcW w:w="3192" w:type="dxa"/>
          </w:tcPr>
          <w:p w:rsidR="00A9173B" w:rsidRDefault="00A822CF" w:rsidP="00946445">
            <w:pPr>
              <w:jc w:val="center"/>
            </w:pPr>
            <w:r>
              <w:t>Path to output directory</w:t>
            </w:r>
          </w:p>
        </w:tc>
      </w:tr>
    </w:tbl>
    <w:p w:rsidR="00FE302B" w:rsidRDefault="00FE302B" w:rsidP="00FE302B"/>
    <w:p w:rsidR="00FE302B" w:rsidRDefault="007C3968" w:rsidP="00FE302B">
      <w:pPr>
        <w:contextualSpacing/>
      </w:pPr>
      <w:r>
        <w:t>Shapefile Input (each row = 1 element)</w:t>
      </w:r>
      <w:r w:rsidR="00FE302B">
        <w:t>:</w:t>
      </w:r>
    </w:p>
    <w:tbl>
      <w:tblPr>
        <w:tblStyle w:val="TableGrid"/>
        <w:tblW w:w="0" w:type="auto"/>
        <w:tblLook w:val="04A0"/>
      </w:tblPr>
      <w:tblGrid>
        <w:gridCol w:w="2988"/>
        <w:gridCol w:w="2610"/>
        <w:gridCol w:w="3978"/>
      </w:tblGrid>
      <w:tr w:rsidR="005F463A" w:rsidTr="00722733">
        <w:tc>
          <w:tcPr>
            <w:tcW w:w="2988" w:type="dxa"/>
          </w:tcPr>
          <w:p w:rsidR="005F463A" w:rsidRPr="00E04483" w:rsidRDefault="005F463A" w:rsidP="00F77335">
            <w:pPr>
              <w:jc w:val="center"/>
              <w:rPr>
                <w:b/>
              </w:rPr>
            </w:pPr>
            <w:r>
              <w:rPr>
                <w:b/>
              </w:rPr>
              <w:t>Column ID</w:t>
            </w:r>
          </w:p>
        </w:tc>
        <w:tc>
          <w:tcPr>
            <w:tcW w:w="2610" w:type="dxa"/>
          </w:tcPr>
          <w:p w:rsidR="005F463A" w:rsidRPr="00E04483" w:rsidRDefault="005F463A" w:rsidP="00F77335">
            <w:pPr>
              <w:jc w:val="center"/>
              <w:rPr>
                <w:b/>
              </w:rPr>
            </w:pPr>
            <w:r>
              <w:rPr>
                <w:b/>
              </w:rPr>
              <w:t>Type</w:t>
            </w:r>
          </w:p>
        </w:tc>
        <w:tc>
          <w:tcPr>
            <w:tcW w:w="3978" w:type="dxa"/>
          </w:tcPr>
          <w:p w:rsidR="005F463A" w:rsidRPr="00E04483" w:rsidRDefault="005F463A" w:rsidP="00F77335">
            <w:pPr>
              <w:jc w:val="center"/>
              <w:rPr>
                <w:b/>
              </w:rPr>
            </w:pPr>
            <w:r>
              <w:rPr>
                <w:b/>
              </w:rPr>
              <w:t>Description</w:t>
            </w:r>
          </w:p>
        </w:tc>
      </w:tr>
      <w:tr w:rsidR="00FE302B" w:rsidTr="00722733">
        <w:tc>
          <w:tcPr>
            <w:tcW w:w="2988" w:type="dxa"/>
          </w:tcPr>
          <w:p w:rsidR="00FE302B" w:rsidRDefault="00722733" w:rsidP="00946445">
            <w:pPr>
              <w:jc w:val="center"/>
            </w:pPr>
            <w:r>
              <w:t>Ks</w:t>
            </w:r>
          </w:p>
        </w:tc>
        <w:tc>
          <w:tcPr>
            <w:tcW w:w="2610" w:type="dxa"/>
          </w:tcPr>
          <w:p w:rsidR="00FE302B" w:rsidRDefault="00A9173B" w:rsidP="00946445">
            <w:pPr>
              <w:jc w:val="center"/>
            </w:pPr>
            <w:r>
              <w:t>Double</w:t>
            </w:r>
          </w:p>
        </w:tc>
        <w:tc>
          <w:tcPr>
            <w:tcW w:w="3978" w:type="dxa"/>
          </w:tcPr>
          <w:p w:rsidR="00FE302B" w:rsidRDefault="00A9173B" w:rsidP="00946445">
            <w:pPr>
              <w:jc w:val="center"/>
            </w:pPr>
            <w:r>
              <w:t>Saturated Hydraulic Conductivity [mm/hr]</w:t>
            </w:r>
          </w:p>
        </w:tc>
      </w:tr>
      <w:tr w:rsidR="00A9173B" w:rsidTr="00722733">
        <w:tc>
          <w:tcPr>
            <w:tcW w:w="2988" w:type="dxa"/>
          </w:tcPr>
          <w:p w:rsidR="00722733" w:rsidRDefault="00722733" w:rsidP="00722733">
            <w:pPr>
              <w:jc w:val="center"/>
            </w:pPr>
            <w:r>
              <w:t>Suction</w:t>
            </w:r>
          </w:p>
        </w:tc>
        <w:tc>
          <w:tcPr>
            <w:tcW w:w="2610" w:type="dxa"/>
          </w:tcPr>
          <w:p w:rsidR="00A9173B" w:rsidRDefault="00722733" w:rsidP="00946445">
            <w:pPr>
              <w:jc w:val="center"/>
            </w:pPr>
            <w:r>
              <w:t>Double</w:t>
            </w:r>
          </w:p>
        </w:tc>
        <w:tc>
          <w:tcPr>
            <w:tcW w:w="3978" w:type="dxa"/>
          </w:tcPr>
          <w:p w:rsidR="00A9173B" w:rsidRDefault="00A9173B" w:rsidP="00946445">
            <w:pPr>
              <w:jc w:val="center"/>
            </w:pPr>
            <w:r>
              <w:t>Average Suction Head [mm]</w:t>
            </w:r>
          </w:p>
        </w:tc>
      </w:tr>
      <w:tr w:rsidR="00A9173B" w:rsidTr="00722733">
        <w:tc>
          <w:tcPr>
            <w:tcW w:w="2988" w:type="dxa"/>
          </w:tcPr>
          <w:p w:rsidR="00A9173B" w:rsidRDefault="00722733" w:rsidP="00946445">
            <w:pPr>
              <w:jc w:val="center"/>
            </w:pPr>
            <w:r>
              <w:t>Porosity</w:t>
            </w:r>
          </w:p>
        </w:tc>
        <w:tc>
          <w:tcPr>
            <w:tcW w:w="2610" w:type="dxa"/>
          </w:tcPr>
          <w:p w:rsidR="00A9173B" w:rsidRDefault="00722733" w:rsidP="00946445">
            <w:pPr>
              <w:jc w:val="center"/>
            </w:pPr>
            <w:r>
              <w:t>Double</w:t>
            </w:r>
          </w:p>
        </w:tc>
        <w:tc>
          <w:tcPr>
            <w:tcW w:w="3978" w:type="dxa"/>
          </w:tcPr>
          <w:p w:rsidR="00A9173B" w:rsidRDefault="00A9173B" w:rsidP="00946445">
            <w:pPr>
              <w:jc w:val="center"/>
            </w:pPr>
            <w:r>
              <w:t>Porosity</w:t>
            </w:r>
          </w:p>
        </w:tc>
      </w:tr>
      <w:tr w:rsidR="00A9173B" w:rsidTr="00722733">
        <w:tc>
          <w:tcPr>
            <w:tcW w:w="2988" w:type="dxa"/>
          </w:tcPr>
          <w:p w:rsidR="00A9173B" w:rsidRDefault="00722733" w:rsidP="00946445">
            <w:pPr>
              <w:jc w:val="center"/>
            </w:pPr>
            <w:r>
              <w:t>FieldCapac</w:t>
            </w:r>
          </w:p>
        </w:tc>
        <w:tc>
          <w:tcPr>
            <w:tcW w:w="2610" w:type="dxa"/>
          </w:tcPr>
          <w:p w:rsidR="00A9173B" w:rsidRDefault="00722733" w:rsidP="00946445">
            <w:pPr>
              <w:jc w:val="center"/>
            </w:pPr>
            <w:r>
              <w:t>Double</w:t>
            </w:r>
          </w:p>
        </w:tc>
        <w:tc>
          <w:tcPr>
            <w:tcW w:w="3978" w:type="dxa"/>
          </w:tcPr>
          <w:p w:rsidR="00A9173B" w:rsidRDefault="00A9173B" w:rsidP="00946445">
            <w:pPr>
              <w:jc w:val="center"/>
            </w:pPr>
            <w:r>
              <w:t>Field Capacity</w:t>
            </w:r>
          </w:p>
        </w:tc>
      </w:tr>
      <w:tr w:rsidR="00A9173B" w:rsidTr="00722733">
        <w:tc>
          <w:tcPr>
            <w:tcW w:w="2988" w:type="dxa"/>
          </w:tcPr>
          <w:p w:rsidR="00A9173B" w:rsidRDefault="00722733" w:rsidP="00946445">
            <w:pPr>
              <w:jc w:val="center"/>
            </w:pPr>
            <w:r>
              <w:t>WiltingPt</w:t>
            </w:r>
          </w:p>
        </w:tc>
        <w:tc>
          <w:tcPr>
            <w:tcW w:w="2610" w:type="dxa"/>
          </w:tcPr>
          <w:p w:rsidR="00A9173B" w:rsidRDefault="00722733" w:rsidP="00946445">
            <w:pPr>
              <w:jc w:val="center"/>
            </w:pPr>
            <w:r>
              <w:t>Double</w:t>
            </w:r>
          </w:p>
        </w:tc>
        <w:tc>
          <w:tcPr>
            <w:tcW w:w="3978" w:type="dxa"/>
          </w:tcPr>
          <w:p w:rsidR="00A9173B" w:rsidRDefault="00A9173B" w:rsidP="00946445">
            <w:pPr>
              <w:jc w:val="center"/>
            </w:pPr>
            <w:r>
              <w:t>Wilting Point</w:t>
            </w:r>
          </w:p>
        </w:tc>
      </w:tr>
      <w:tr w:rsidR="00A9173B" w:rsidTr="00722733">
        <w:tc>
          <w:tcPr>
            <w:tcW w:w="2988" w:type="dxa"/>
          </w:tcPr>
          <w:p w:rsidR="00A9173B" w:rsidRDefault="00722733" w:rsidP="00946445">
            <w:pPr>
              <w:jc w:val="center"/>
            </w:pPr>
            <w:r>
              <w:t>DepStorage</w:t>
            </w:r>
          </w:p>
        </w:tc>
        <w:tc>
          <w:tcPr>
            <w:tcW w:w="2610" w:type="dxa"/>
          </w:tcPr>
          <w:p w:rsidR="00A9173B" w:rsidRDefault="00722733" w:rsidP="00946445">
            <w:pPr>
              <w:jc w:val="center"/>
            </w:pPr>
            <w:r>
              <w:t>Double</w:t>
            </w:r>
          </w:p>
        </w:tc>
        <w:tc>
          <w:tcPr>
            <w:tcW w:w="3978" w:type="dxa"/>
          </w:tcPr>
          <w:p w:rsidR="00A9173B" w:rsidRDefault="00A9173B" w:rsidP="00946445">
            <w:pPr>
              <w:jc w:val="center"/>
            </w:pPr>
            <w:r>
              <w:t>Depression Storage [mm]</w:t>
            </w:r>
          </w:p>
        </w:tc>
      </w:tr>
      <w:tr w:rsidR="00722733" w:rsidTr="00722733">
        <w:tc>
          <w:tcPr>
            <w:tcW w:w="2988" w:type="dxa"/>
          </w:tcPr>
          <w:p w:rsidR="00722733" w:rsidRDefault="00722733" w:rsidP="00946445">
            <w:pPr>
              <w:jc w:val="center"/>
            </w:pPr>
            <w:r>
              <w:t>ID</w:t>
            </w:r>
          </w:p>
        </w:tc>
        <w:tc>
          <w:tcPr>
            <w:tcW w:w="2610" w:type="dxa"/>
          </w:tcPr>
          <w:p w:rsidR="00722733" w:rsidRDefault="00722733" w:rsidP="00946445">
            <w:pPr>
              <w:jc w:val="center"/>
            </w:pPr>
            <w:r>
              <w:t>Short Int</w:t>
            </w:r>
          </w:p>
        </w:tc>
        <w:tc>
          <w:tcPr>
            <w:tcW w:w="3978" w:type="dxa"/>
          </w:tcPr>
          <w:p w:rsidR="00722733" w:rsidRDefault="00722733" w:rsidP="00946445">
            <w:pPr>
              <w:jc w:val="center"/>
            </w:pPr>
            <w:r>
              <w:t>Element ID</w:t>
            </w:r>
          </w:p>
        </w:tc>
      </w:tr>
    </w:tbl>
    <w:p w:rsidR="009510A5" w:rsidRDefault="009510A5" w:rsidP="00946445">
      <w:pPr>
        <w:jc w:val="center"/>
      </w:pPr>
    </w:p>
    <w:p w:rsidR="00561A45" w:rsidRDefault="00561A45">
      <w:pPr>
        <w:rPr>
          <w:rFonts w:asciiTheme="majorHAnsi" w:eastAsiaTheme="majorEastAsia" w:hAnsiTheme="majorHAnsi" w:cstheme="majorBidi"/>
          <w:b/>
          <w:bCs/>
          <w:color w:val="365F91" w:themeColor="accent1" w:themeShade="BF"/>
          <w:sz w:val="28"/>
          <w:szCs w:val="28"/>
        </w:rPr>
      </w:pPr>
      <w:r>
        <w:br w:type="page"/>
      </w:r>
    </w:p>
    <w:p w:rsidR="00550585" w:rsidRDefault="00EA0DD9">
      <w:pPr>
        <w:pStyle w:val="Heading1"/>
      </w:pPr>
      <w:bookmarkStart w:id="12" w:name="_Toc267317650"/>
      <w:r w:rsidRPr="00EA0DD9">
        <w:lastRenderedPageBreak/>
        <w:t>Part 3</w:t>
      </w:r>
      <w:r w:rsidR="00415A3B">
        <w:t xml:space="preserve"> – Creating a Component</w:t>
      </w:r>
      <w:r w:rsidR="00B50296">
        <w:t xml:space="preserve"> in Microsoft Visual Studio</w:t>
      </w:r>
      <w:bookmarkEnd w:id="12"/>
    </w:p>
    <w:p w:rsidR="000D473F" w:rsidRDefault="000D473F"/>
    <w:p w:rsidR="00B77C8F" w:rsidRDefault="00B77C8F" w:rsidP="00046E80">
      <w:pPr>
        <w:rPr>
          <w:rFonts w:cstheme="minorHAnsi"/>
        </w:rPr>
      </w:pPr>
      <w:r>
        <w:rPr>
          <w:rFonts w:cstheme="minorHAnsi"/>
        </w:rPr>
        <w:t xml:space="preserve">Up to this point </w:t>
      </w:r>
      <w:r w:rsidR="00C40E8B">
        <w:rPr>
          <w:rFonts w:cstheme="minorHAnsi"/>
        </w:rPr>
        <w:t xml:space="preserve">we have run an example </w:t>
      </w:r>
      <w:r w:rsidR="00504CFE">
        <w:rPr>
          <w:rFonts w:cstheme="minorHAnsi"/>
        </w:rPr>
        <w:t xml:space="preserve"> simulation </w:t>
      </w:r>
      <w:r w:rsidR="00C40E8B">
        <w:rPr>
          <w:rFonts w:cstheme="minorHAnsi"/>
        </w:rPr>
        <w:t xml:space="preserve">in HydroDesktop and created a new model composition in ArcMap.  In this section we </w:t>
      </w:r>
      <w:r w:rsidR="00A21A68">
        <w:rPr>
          <w:rFonts w:cstheme="minorHAnsi"/>
        </w:rPr>
        <w:t xml:space="preserve">will </w:t>
      </w:r>
      <w:r w:rsidR="00C40E8B">
        <w:rPr>
          <w:rFonts w:cstheme="minorHAnsi"/>
        </w:rPr>
        <w:t>w</w:t>
      </w:r>
      <w:r w:rsidR="00A21A68">
        <w:rPr>
          <w:rFonts w:cstheme="minorHAnsi"/>
        </w:rPr>
        <w:t xml:space="preserve">alk through a sample component to gain an understanding of how </w:t>
      </w:r>
      <w:r w:rsidR="00C40E8B">
        <w:rPr>
          <w:rFonts w:cstheme="minorHAnsi"/>
        </w:rPr>
        <w:t xml:space="preserve">creating a </w:t>
      </w:r>
      <w:r w:rsidR="00A21A68">
        <w:rPr>
          <w:rFonts w:cstheme="minorHAnsi"/>
        </w:rPr>
        <w:t xml:space="preserve">specialized </w:t>
      </w:r>
      <w:r w:rsidR="00C40E8B">
        <w:rPr>
          <w:rFonts w:cstheme="minorHAnsi"/>
        </w:rPr>
        <w:t>component in Visual Studio C#</w:t>
      </w:r>
      <w:r w:rsidR="00A21A68">
        <w:rPr>
          <w:rFonts w:cstheme="minorHAnsi"/>
        </w:rPr>
        <w:t xml:space="preserve"> can be useful</w:t>
      </w:r>
      <w:r w:rsidR="00C40E8B">
        <w:rPr>
          <w:rFonts w:cstheme="minorHAnsi"/>
        </w:rPr>
        <w:t>.</w:t>
      </w:r>
      <w:r w:rsidR="00E722F0">
        <w:rPr>
          <w:rFonts w:cstheme="minorHAnsi"/>
        </w:rPr>
        <w:t xml:space="preserve">  The sample component is a shell </w:t>
      </w:r>
      <w:r w:rsidR="006D72A7">
        <w:rPr>
          <w:rFonts w:cstheme="minorHAnsi"/>
        </w:rPr>
        <w:t>showing how</w:t>
      </w:r>
      <w:r w:rsidR="00E722F0">
        <w:rPr>
          <w:rFonts w:cstheme="minorHAnsi"/>
        </w:rPr>
        <w:t xml:space="preserve"> code should be written to run in HydroDesktop.  This component can be modified by </w:t>
      </w:r>
      <w:r w:rsidR="00550EA0">
        <w:rPr>
          <w:rFonts w:cstheme="minorHAnsi"/>
        </w:rPr>
        <w:t xml:space="preserve">the </w:t>
      </w:r>
      <w:r w:rsidR="00E722F0">
        <w:rPr>
          <w:rFonts w:cstheme="minorHAnsi"/>
        </w:rPr>
        <w:t xml:space="preserve">user to run more meaningful </w:t>
      </w:r>
      <w:r w:rsidR="008E3F48">
        <w:rPr>
          <w:rFonts w:cstheme="minorHAnsi"/>
        </w:rPr>
        <w:t xml:space="preserve">hydrological applications.  </w:t>
      </w:r>
      <w:r w:rsidR="00A21A68">
        <w:rPr>
          <w:rFonts w:cstheme="minorHAnsi"/>
        </w:rPr>
        <w:t xml:space="preserve">  </w:t>
      </w:r>
    </w:p>
    <w:p w:rsidR="00F2474F" w:rsidRPr="00F2474F" w:rsidRDefault="00F2474F" w:rsidP="00046E80">
      <w:pPr>
        <w:rPr>
          <w:rFonts w:cstheme="minorHAnsi"/>
        </w:rPr>
      </w:pPr>
      <w:r>
        <w:rPr>
          <w:rFonts w:cstheme="minorHAnsi"/>
        </w:rPr>
        <w:t xml:space="preserve">C# is an object oriented programming language designed for building a wide variety of applications that run on the .NET Framework.  The .NET Framework is a </w:t>
      </w:r>
      <w:r w:rsidR="00782303">
        <w:rPr>
          <w:rFonts w:cstheme="minorHAnsi"/>
        </w:rPr>
        <w:t>W</w:t>
      </w:r>
      <w:r>
        <w:rPr>
          <w:rFonts w:cstheme="minorHAnsi"/>
        </w:rPr>
        <w:t>indows component that supports building</w:t>
      </w:r>
      <w:r w:rsidR="00782303">
        <w:rPr>
          <w:rFonts w:cstheme="minorHAnsi"/>
        </w:rPr>
        <w:t xml:space="preserve"> and running of applications and Web services.  The key components of the .NET Framework are the common language runtime and the class library.  The class library is a collecti</w:t>
      </w:r>
      <w:r w:rsidR="00B50296">
        <w:rPr>
          <w:rFonts w:cstheme="minorHAnsi"/>
        </w:rPr>
        <w:t>o</w:t>
      </w:r>
      <w:r w:rsidR="00782303">
        <w:rPr>
          <w:rFonts w:cstheme="minorHAnsi"/>
        </w:rPr>
        <w:t xml:space="preserve">n of </w:t>
      </w:r>
      <w:r w:rsidR="00161481">
        <w:rPr>
          <w:rFonts w:cstheme="minorHAnsi"/>
        </w:rPr>
        <w:t>classes, interfaces, and value types that are included in the Microsoft .NET Framework.  The class library is designed to be the foundation on which the .NET Framework applications, components, and controls are built.</w:t>
      </w:r>
      <w:r>
        <w:rPr>
          <w:rFonts w:cstheme="minorHAnsi"/>
        </w:rPr>
        <w:t xml:space="preserve"> </w:t>
      </w:r>
    </w:p>
    <w:p w:rsidR="00550585" w:rsidRDefault="00EA0DD9">
      <w:pPr>
        <w:pStyle w:val="Heading2"/>
        <w:numPr>
          <w:ilvl w:val="0"/>
          <w:numId w:val="41"/>
        </w:numPr>
      </w:pPr>
      <w:bookmarkStart w:id="13" w:name="_Toc267317651"/>
      <w:r w:rsidRPr="00EA0DD9">
        <w:t>Getting started with Visual C#</w:t>
      </w:r>
      <w:bookmarkEnd w:id="13"/>
    </w:p>
    <w:p w:rsidR="00403B38" w:rsidRPr="00403B38" w:rsidRDefault="00403B38" w:rsidP="00403B38"/>
    <w:p w:rsidR="00D54FC0" w:rsidRPr="00D54FC0" w:rsidRDefault="006D72A7" w:rsidP="00046E80">
      <w:r>
        <w:t xml:space="preserve">If </w:t>
      </w:r>
      <w:r w:rsidR="00EA0DD9" w:rsidRPr="00EA0DD9">
        <w:t xml:space="preserve">you are </w:t>
      </w:r>
      <w:r>
        <w:t>un</w:t>
      </w:r>
      <w:r w:rsidR="005E69D7" w:rsidRPr="00EA0DD9">
        <w:t>familiar</w:t>
      </w:r>
      <w:r w:rsidR="00EA0DD9" w:rsidRPr="00EA0DD9">
        <w:t xml:space="preserve"> with programming in C#</w:t>
      </w:r>
      <w:r>
        <w:t xml:space="preserve">, </w:t>
      </w:r>
      <w:r w:rsidR="00EA0DD9" w:rsidRPr="00EA0DD9">
        <w:t xml:space="preserve"> this section will provide you with basic assistance</w:t>
      </w:r>
      <w:r>
        <w:t xml:space="preserve"> in obtaining a free development environment for writing, compiling, and debugging C# code</w:t>
      </w:r>
      <w:r w:rsidR="00EA0DD9" w:rsidRPr="00EA0DD9">
        <w:t>.</w:t>
      </w:r>
      <w:r w:rsidR="00FB6B40">
        <w:t xml:space="preserve">  </w:t>
      </w:r>
    </w:p>
    <w:p w:rsidR="00550585" w:rsidRDefault="00B50296">
      <w:pPr>
        <w:pStyle w:val="ListParagraph"/>
        <w:numPr>
          <w:ilvl w:val="1"/>
          <w:numId w:val="31"/>
        </w:numPr>
      </w:pPr>
      <w:r>
        <w:t xml:space="preserve">If you do not have access to Microsoft Visual Studio you can download </w:t>
      </w:r>
      <w:r w:rsidR="001F23EB">
        <w:t xml:space="preserve">Microsoft </w:t>
      </w:r>
      <w:r w:rsidR="00415A3B">
        <w:t xml:space="preserve">Visual C# 2008 </w:t>
      </w:r>
      <w:r>
        <w:t xml:space="preserve">for </w:t>
      </w:r>
      <w:r w:rsidR="001F23EB">
        <w:t xml:space="preserve">free from </w:t>
      </w:r>
      <w:hyperlink r:id="rId60" w:history="1">
        <w:r w:rsidR="001F23EB" w:rsidRPr="0038732E">
          <w:rPr>
            <w:rStyle w:val="Hyperlink"/>
          </w:rPr>
          <w:t>http://www.microsoft.com/express/Downloads/</w:t>
        </w:r>
      </w:hyperlink>
    </w:p>
    <w:p w:rsidR="00550585" w:rsidRDefault="00550585">
      <w:pPr>
        <w:pStyle w:val="ListParagraph"/>
        <w:ind w:left="1440"/>
      </w:pPr>
    </w:p>
    <w:p w:rsidR="00550585" w:rsidRDefault="001F23EB">
      <w:pPr>
        <w:pStyle w:val="ListParagraph"/>
        <w:numPr>
          <w:ilvl w:val="1"/>
          <w:numId w:val="31"/>
        </w:numPr>
      </w:pPr>
      <w:r>
        <w:t xml:space="preserve">Choose the tab Visual Studio </w:t>
      </w:r>
      <w:r w:rsidR="009C41BC">
        <w:t xml:space="preserve">2008 Express.  Then select Visual C# 2008 Express Edition.  </w:t>
      </w:r>
      <w:r w:rsidR="006A4BB9">
        <w:t>Click Download and f</w:t>
      </w:r>
      <w:r w:rsidR="009C41BC">
        <w:t>ollow instruction</w:t>
      </w:r>
      <w:r w:rsidR="006A4BB9">
        <w:t>s</w:t>
      </w:r>
      <w:r w:rsidR="009C41BC">
        <w:t xml:space="preserve"> to install.</w:t>
      </w:r>
    </w:p>
    <w:p w:rsidR="00550585" w:rsidRDefault="00550585">
      <w:pPr>
        <w:pStyle w:val="ListParagraph"/>
        <w:ind w:left="1440"/>
      </w:pPr>
    </w:p>
    <w:p w:rsidR="00550585" w:rsidRDefault="00550585">
      <w:pPr>
        <w:pStyle w:val="ListParagraph"/>
        <w:ind w:left="1440"/>
      </w:pPr>
      <w:r>
        <w:rPr>
          <w:noProof/>
        </w:rPr>
        <w:lastRenderedPageBreak/>
        <w:drawing>
          <wp:inline distT="0" distB="0" distL="0" distR="0">
            <wp:extent cx="4829175" cy="3248025"/>
            <wp:effectExtent l="190500" t="152400" r="1809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l="20513" t="15040" r="20032" b="11780"/>
                    <a:stretch>
                      <a:fillRect/>
                    </a:stretch>
                  </pic:blipFill>
                  <pic:spPr bwMode="auto">
                    <a:xfrm>
                      <a:off x="0" y="0"/>
                      <a:ext cx="4829175" cy="3248025"/>
                    </a:xfrm>
                    <a:prstGeom prst="rect">
                      <a:avLst/>
                    </a:prstGeom>
                    <a:ln>
                      <a:noFill/>
                    </a:ln>
                    <a:effectLst>
                      <a:outerShdw blurRad="190500" algn="tl" rotWithShape="0">
                        <a:srgbClr val="000000">
                          <a:alpha val="70000"/>
                        </a:srgbClr>
                      </a:outerShdw>
                    </a:effectLst>
                  </pic:spPr>
                </pic:pic>
              </a:graphicData>
            </a:graphic>
          </wp:inline>
        </w:drawing>
      </w:r>
    </w:p>
    <w:p w:rsidR="00550585" w:rsidRDefault="00550585">
      <w:pPr>
        <w:pStyle w:val="ListParagraph"/>
        <w:ind w:left="1440"/>
      </w:pPr>
    </w:p>
    <w:p w:rsidR="00550585" w:rsidRDefault="00D54FC0">
      <w:pPr>
        <w:pStyle w:val="ListParagraph"/>
        <w:numPr>
          <w:ilvl w:val="1"/>
          <w:numId w:val="31"/>
        </w:numPr>
      </w:pPr>
      <w:r>
        <w:t>If you are learning C</w:t>
      </w:r>
      <w:r w:rsidR="0067758F">
        <w:t>#</w:t>
      </w:r>
      <w:r>
        <w:t xml:space="preserve"> or need a refresher there are m</w:t>
      </w:r>
      <w:r w:rsidR="009C41BC">
        <w:t>any tutorial</w:t>
      </w:r>
      <w:r w:rsidR="00F85B91">
        <w:t>s</w:t>
      </w:r>
      <w:r w:rsidR="009C41BC">
        <w:t xml:space="preserve"> available on-line </w:t>
      </w:r>
      <w:r>
        <w:t>that can help</w:t>
      </w:r>
      <w:r w:rsidR="009C41BC">
        <w:t xml:space="preserve">.  </w:t>
      </w:r>
      <w:r w:rsidR="006A4BB9">
        <w:t xml:space="preserve">The address below will take you to </w:t>
      </w:r>
      <w:r w:rsidR="00677154">
        <w:t>Microsoft</w:t>
      </w:r>
      <w:r w:rsidR="006A4BB9">
        <w:t>’s</w:t>
      </w:r>
      <w:r w:rsidR="00677154">
        <w:t xml:space="preserve"> Development Network </w:t>
      </w:r>
      <w:r w:rsidR="006A4BB9">
        <w:t xml:space="preserve">were they have </w:t>
      </w:r>
      <w:r w:rsidR="00677154">
        <w:t>a beginner</w:t>
      </w:r>
      <w:r w:rsidR="00550EA0">
        <w:t>s</w:t>
      </w:r>
      <w:r w:rsidR="00677154">
        <w:t xml:space="preserve"> learning center</w:t>
      </w:r>
      <w:r w:rsidR="006A4BB9">
        <w:t xml:space="preserve">.  </w:t>
      </w:r>
      <w:r w:rsidR="00550EA0">
        <w:t>There are s</w:t>
      </w:r>
      <w:r w:rsidR="006A4BB9">
        <w:t xml:space="preserve">everal </w:t>
      </w:r>
      <w:r w:rsidR="00550EA0">
        <w:t>links</w:t>
      </w:r>
      <w:r w:rsidR="006A4BB9">
        <w:t xml:space="preserve"> available here for </w:t>
      </w:r>
      <w:r w:rsidR="00677154">
        <w:t xml:space="preserve"> learning </w:t>
      </w:r>
      <w:r w:rsidR="006A4BB9">
        <w:t xml:space="preserve">Visual Studio </w:t>
      </w:r>
      <w:r w:rsidR="00677154">
        <w:t xml:space="preserve">C# </w:t>
      </w:r>
      <w:r w:rsidR="006A4BB9">
        <w:t>and Visual Studio Basic</w:t>
      </w:r>
      <w:r w:rsidR="00677154">
        <w:t>:</w:t>
      </w:r>
    </w:p>
    <w:p w:rsidR="00550585" w:rsidRDefault="006D72A7">
      <w:pPr>
        <w:pStyle w:val="ListParagraph"/>
        <w:ind w:left="1440"/>
      </w:pPr>
      <w:hyperlink r:id="rId62" w:history="1">
        <w:r w:rsidRPr="00A6373D">
          <w:rPr>
            <w:rStyle w:val="Hyperlink"/>
          </w:rPr>
          <w:t>http://msdn.microsoft.com/en-us/beginner/bb308734.aspx</w:t>
        </w:r>
      </w:hyperlink>
      <w:r>
        <w:t xml:space="preserve"> </w:t>
      </w:r>
    </w:p>
    <w:p w:rsidR="00550585" w:rsidRDefault="006A4BB9">
      <w:pPr>
        <w:pStyle w:val="Heading2"/>
        <w:numPr>
          <w:ilvl w:val="0"/>
          <w:numId w:val="41"/>
        </w:numPr>
      </w:pPr>
      <w:bookmarkStart w:id="14" w:name="_Toc267317652"/>
      <w:r>
        <w:t>Sample Component</w:t>
      </w:r>
      <w:bookmarkEnd w:id="14"/>
    </w:p>
    <w:p w:rsidR="00550585" w:rsidRDefault="00550585"/>
    <w:p w:rsidR="00550585" w:rsidRDefault="006D72A7">
      <w:pPr>
        <w:pStyle w:val="ListParagraph"/>
        <w:numPr>
          <w:ilvl w:val="0"/>
          <w:numId w:val="50"/>
        </w:numPr>
      </w:pPr>
      <w:r>
        <w:t xml:space="preserve">A </w:t>
      </w:r>
      <w:r w:rsidR="006A4BB9">
        <w:t xml:space="preserve">sample component </w:t>
      </w:r>
      <w:r>
        <w:t xml:space="preserve">that contains comments on each part of the model component development process </w:t>
      </w:r>
      <w:r w:rsidR="006A4BB9">
        <w:t>is av</w:t>
      </w:r>
      <w:r w:rsidR="00135105">
        <w:t>ailable on the HydroDesktop website</w:t>
      </w:r>
      <w:r w:rsidR="00A95C6A">
        <w:t xml:space="preserve"> under the Documentation tab</w:t>
      </w:r>
      <w:r>
        <w:t xml:space="preserve">. Download this component and </w:t>
      </w:r>
      <w:r w:rsidR="00090D37">
        <w:t xml:space="preserve">extract </w:t>
      </w:r>
      <w:r>
        <w:t>the</w:t>
      </w:r>
      <w:r w:rsidR="00090D37">
        <w:t xml:space="preserve"> files</w:t>
      </w:r>
      <w:r>
        <w:t xml:space="preserve"> to a directory (e.g., c:\temp).</w:t>
      </w:r>
    </w:p>
    <w:p w:rsidR="00550585" w:rsidRDefault="00550585">
      <w:pPr>
        <w:pStyle w:val="ListParagraph"/>
        <w:ind w:left="1440"/>
      </w:pPr>
    </w:p>
    <w:p w:rsidR="00550585" w:rsidRDefault="00F3646F">
      <w:pPr>
        <w:pStyle w:val="ListParagraph"/>
        <w:numPr>
          <w:ilvl w:val="0"/>
          <w:numId w:val="50"/>
        </w:numPr>
      </w:pPr>
      <w:r>
        <w:t>Navigate through the</w:t>
      </w:r>
      <w:r w:rsidR="000A756C">
        <w:t xml:space="preserve"> </w:t>
      </w:r>
      <w:r w:rsidR="00403B38">
        <w:t>Sample Component f</w:t>
      </w:r>
      <w:r w:rsidR="000A756C">
        <w:t>older</w:t>
      </w:r>
      <w:r w:rsidR="00403B38">
        <w:t xml:space="preserve"> to the Sample Component Visual C# project file.  Double click this file to open in Visual C#.</w:t>
      </w:r>
    </w:p>
    <w:p w:rsidR="00550585" w:rsidRDefault="00550585">
      <w:pPr>
        <w:pStyle w:val="ListParagraph"/>
      </w:pPr>
    </w:p>
    <w:p w:rsidR="00550585" w:rsidRDefault="00550585">
      <w:pPr>
        <w:pStyle w:val="ListParagraph"/>
        <w:ind w:left="1440"/>
      </w:pPr>
    </w:p>
    <w:p w:rsidR="00550585" w:rsidRDefault="00F3646F">
      <w:pPr>
        <w:pStyle w:val="ListParagraph"/>
        <w:ind w:left="1440"/>
      </w:pPr>
      <w:r>
        <w:lastRenderedPageBreak/>
        <w:t xml:space="preserve"> </w:t>
      </w:r>
      <w:r w:rsidR="00550585">
        <w:rPr>
          <w:noProof/>
        </w:rPr>
        <w:drawing>
          <wp:inline distT="0" distB="0" distL="0" distR="0">
            <wp:extent cx="4143375" cy="2819400"/>
            <wp:effectExtent l="190500" t="152400" r="180975" b="13335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l="25481" t="3553" r="12340" b="22102"/>
                    <a:stretch>
                      <a:fillRect/>
                    </a:stretch>
                  </pic:blipFill>
                  <pic:spPr bwMode="auto">
                    <a:xfrm>
                      <a:off x="0" y="0"/>
                      <a:ext cx="4143375" cy="2819400"/>
                    </a:xfrm>
                    <a:prstGeom prst="rect">
                      <a:avLst/>
                    </a:prstGeom>
                    <a:ln>
                      <a:noFill/>
                    </a:ln>
                    <a:effectLst>
                      <a:outerShdw blurRad="190500" algn="tl" rotWithShape="0">
                        <a:srgbClr val="000000">
                          <a:alpha val="70000"/>
                        </a:srgbClr>
                      </a:outerShdw>
                    </a:effectLst>
                  </pic:spPr>
                </pic:pic>
              </a:graphicData>
            </a:graphic>
          </wp:inline>
        </w:drawing>
      </w:r>
    </w:p>
    <w:p w:rsidR="00550585" w:rsidRDefault="00550585">
      <w:pPr>
        <w:pStyle w:val="ListParagraph"/>
        <w:ind w:left="1440"/>
      </w:pPr>
    </w:p>
    <w:p w:rsidR="00550585" w:rsidRDefault="006D72A7">
      <w:pPr>
        <w:pStyle w:val="Heading3"/>
      </w:pPr>
      <w:bookmarkStart w:id="15" w:name="_Toc267317653"/>
      <w:r>
        <w:t xml:space="preserve">Setting </w:t>
      </w:r>
      <w:r w:rsidR="00EA0DD9" w:rsidRPr="00EA0DD9">
        <w:t>References</w:t>
      </w:r>
      <w:bookmarkEnd w:id="15"/>
    </w:p>
    <w:p w:rsidR="00DF2A36" w:rsidRDefault="00EA0DD9" w:rsidP="00071B55">
      <w:r w:rsidRPr="00EA0DD9">
        <w:t>A reference is</w:t>
      </w:r>
      <w:r w:rsidR="000A78CB">
        <w:t xml:space="preserve"> </w:t>
      </w:r>
      <w:r w:rsidRPr="00EA0DD9">
        <w:t>a file</w:t>
      </w:r>
      <w:r w:rsidR="000A78CB">
        <w:t xml:space="preserve"> </w:t>
      </w:r>
      <w:r w:rsidR="00B50296">
        <w:t xml:space="preserve">that </w:t>
      </w:r>
      <w:r w:rsidR="006D72A7">
        <w:t xml:space="preserve">contains external code </w:t>
      </w:r>
      <w:r w:rsidR="000A78CB">
        <w:t>required</w:t>
      </w:r>
      <w:r w:rsidR="00B50296">
        <w:t xml:space="preserve"> </w:t>
      </w:r>
      <w:r w:rsidRPr="00EA0DD9">
        <w:t>to run</w:t>
      </w:r>
      <w:r w:rsidR="000A78CB">
        <w:t xml:space="preserve"> the code you </w:t>
      </w:r>
      <w:r w:rsidR="006D72A7">
        <w:t>are writting</w:t>
      </w:r>
      <w:r w:rsidRPr="00EA0DD9">
        <w:t>.</w:t>
      </w:r>
      <w:r w:rsidR="00071B55">
        <w:t xml:space="preserve">  Usuall</w:t>
      </w:r>
      <w:r w:rsidR="000A78CB">
        <w:t>y a</w:t>
      </w:r>
      <w:r w:rsidR="00071B55">
        <w:t xml:space="preserve"> reference identi</w:t>
      </w:r>
      <w:r w:rsidR="000A78CB">
        <w:t>fies</w:t>
      </w:r>
      <w:r w:rsidR="00071B55">
        <w:t xml:space="preserve"> a </w:t>
      </w:r>
      <w:r w:rsidR="0082017B">
        <w:t>dll</w:t>
      </w:r>
      <w:r w:rsidR="00071B55">
        <w:t xml:space="preserve"> (Dynamic Li</w:t>
      </w:r>
      <w:r w:rsidR="002D448C">
        <w:t>nking</w:t>
      </w:r>
      <w:r w:rsidR="00071B55">
        <w:t xml:space="preserve"> Li</w:t>
      </w:r>
      <w:r w:rsidR="002D448C">
        <w:t>brary</w:t>
      </w:r>
      <w:r w:rsidR="00071B55">
        <w:t xml:space="preserve">) file.  The references can be viewed by expanding the </w:t>
      </w:r>
      <w:r w:rsidR="00D57E6B" w:rsidRPr="00D57E6B">
        <w:rPr>
          <w:i/>
        </w:rPr>
        <w:t xml:space="preserve">Reference </w:t>
      </w:r>
      <w:r w:rsidR="00071B55">
        <w:t>option listed in the Solution Explorer window</w:t>
      </w:r>
      <w:r w:rsidR="005507A0">
        <w:t xml:space="preserve"> located </w:t>
      </w:r>
      <w:r w:rsidR="00DF6AE8">
        <w:t>o</w:t>
      </w:r>
      <w:r w:rsidR="005507A0">
        <w:t xml:space="preserve">n the upper right </w:t>
      </w:r>
      <w:r w:rsidR="00DF6AE8">
        <w:t>side of the page</w:t>
      </w:r>
      <w:r w:rsidR="00071B55">
        <w:t xml:space="preserve">.  </w:t>
      </w:r>
    </w:p>
    <w:p w:rsidR="00DF2A36" w:rsidRDefault="00550585" w:rsidP="00071B55">
      <w:r>
        <w:rPr>
          <w:noProof/>
        </w:rPr>
        <w:drawing>
          <wp:inline distT="0" distB="0" distL="0" distR="0">
            <wp:extent cx="5438775" cy="3162300"/>
            <wp:effectExtent l="190500" t="152400" r="180975" b="133350"/>
            <wp:docPr id="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srcRect b="5076"/>
                    <a:stretch>
                      <a:fillRect/>
                    </a:stretch>
                  </pic:blipFill>
                  <pic:spPr bwMode="auto">
                    <a:xfrm>
                      <a:off x="0" y="0"/>
                      <a:ext cx="5438775" cy="3162300"/>
                    </a:xfrm>
                    <a:prstGeom prst="rect">
                      <a:avLst/>
                    </a:prstGeom>
                    <a:ln>
                      <a:noFill/>
                    </a:ln>
                    <a:effectLst>
                      <a:outerShdw blurRad="190500" algn="tl" rotWithShape="0">
                        <a:srgbClr val="000000">
                          <a:alpha val="70000"/>
                        </a:srgbClr>
                      </a:outerShdw>
                    </a:effectLst>
                  </pic:spPr>
                </pic:pic>
              </a:graphicData>
            </a:graphic>
          </wp:inline>
        </w:drawing>
      </w:r>
    </w:p>
    <w:p w:rsidR="000C17F2" w:rsidRDefault="000C17F2" w:rsidP="000A756C"/>
    <w:p w:rsidR="000A756C" w:rsidRDefault="001F2445" w:rsidP="000A756C">
      <w:r>
        <w:lastRenderedPageBreak/>
        <w:t xml:space="preserve">When you expand the References you will see that all of the references you need to run the sample component are listed here already. </w:t>
      </w:r>
      <w:r w:rsidR="000A756C">
        <w:t xml:space="preserve"> </w:t>
      </w:r>
      <w:r w:rsidR="008E7BE8">
        <w:t xml:space="preserve">The physical </w:t>
      </w:r>
      <w:r w:rsidR="005E69D7">
        <w:t>location of these files is</w:t>
      </w:r>
      <w:r w:rsidR="000A756C">
        <w:t xml:space="preserve"> Sample Component</w:t>
      </w:r>
      <w:r w:rsidR="000A756C">
        <w:sym w:font="Symbol" w:char="F0AE"/>
      </w:r>
      <w:r w:rsidR="000A756C">
        <w:t xml:space="preserve"> bin </w:t>
      </w:r>
      <w:r w:rsidR="000A756C">
        <w:sym w:font="Symbol" w:char="F0AE"/>
      </w:r>
      <w:r w:rsidR="000A756C">
        <w:t xml:space="preserve"> debug</w:t>
      </w:r>
    </w:p>
    <w:p w:rsidR="00071B55" w:rsidRDefault="008E7BE8" w:rsidP="00071B55">
      <w:r>
        <w:t>If you need t</w:t>
      </w:r>
      <w:r w:rsidR="00071B55">
        <w:t>o add a reference</w:t>
      </w:r>
      <w:r>
        <w:t xml:space="preserve"> to your application</w:t>
      </w:r>
      <w:r w:rsidR="00071B55">
        <w:t>:</w:t>
      </w:r>
    </w:p>
    <w:p w:rsidR="00550585" w:rsidRDefault="00071B55">
      <w:pPr>
        <w:pStyle w:val="ListParagraph"/>
        <w:numPr>
          <w:ilvl w:val="0"/>
          <w:numId w:val="32"/>
        </w:numPr>
      </w:pPr>
      <w:r>
        <w:t xml:space="preserve">Right click on </w:t>
      </w:r>
      <w:r w:rsidR="00D57E6B" w:rsidRPr="00D57E6B">
        <w:rPr>
          <w:i/>
        </w:rPr>
        <w:t>Reference</w:t>
      </w:r>
      <w:r>
        <w:t xml:space="preserve"> and select </w:t>
      </w:r>
      <w:r>
        <w:rPr>
          <w:i/>
        </w:rPr>
        <w:t>A</w:t>
      </w:r>
      <w:r w:rsidR="00D57E6B" w:rsidRPr="00D57E6B">
        <w:rPr>
          <w:i/>
        </w:rPr>
        <w:t>dd Reference</w:t>
      </w:r>
      <w:r>
        <w:t>.</w:t>
      </w:r>
    </w:p>
    <w:p w:rsidR="00550585" w:rsidRDefault="00550585">
      <w:pPr>
        <w:ind w:left="1170"/>
      </w:pPr>
      <w:r>
        <w:rPr>
          <w:noProof/>
        </w:rPr>
        <w:drawing>
          <wp:inline distT="0" distB="0" distL="0" distR="0">
            <wp:extent cx="4991100" cy="25622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l="19712" t="11588" b="30964"/>
                    <a:stretch>
                      <a:fillRect/>
                    </a:stretch>
                  </pic:blipFill>
                  <pic:spPr bwMode="auto">
                    <a:xfrm>
                      <a:off x="0" y="0"/>
                      <a:ext cx="4991100" cy="2562225"/>
                    </a:xfrm>
                    <a:prstGeom prst="rect">
                      <a:avLst/>
                    </a:prstGeom>
                    <a:noFill/>
                    <a:ln w="9525">
                      <a:noFill/>
                      <a:miter lim="800000"/>
                      <a:headEnd/>
                      <a:tailEnd/>
                    </a:ln>
                  </pic:spPr>
                </pic:pic>
              </a:graphicData>
            </a:graphic>
          </wp:inline>
        </w:drawing>
      </w:r>
    </w:p>
    <w:p w:rsidR="00550585" w:rsidRDefault="00550585">
      <w:pPr>
        <w:pStyle w:val="ListParagraph"/>
        <w:ind w:left="1530"/>
      </w:pPr>
    </w:p>
    <w:p w:rsidR="008B1E70" w:rsidRDefault="0082017B" w:rsidP="008B1E70">
      <w:pPr>
        <w:pStyle w:val="ListParagraph"/>
        <w:numPr>
          <w:ilvl w:val="0"/>
          <w:numId w:val="32"/>
        </w:numPr>
      </w:pPr>
      <w:r>
        <w:t>A window will pop up.  Using the tabs</w:t>
      </w:r>
      <w:r w:rsidR="00DF6AE8">
        <w:t>,</w:t>
      </w:r>
      <w:r>
        <w:t xml:space="preserve"> browse to the location of the dll files to be added.</w:t>
      </w:r>
    </w:p>
    <w:p w:rsidR="006D72A7" w:rsidRDefault="006D72A7" w:rsidP="006D72A7">
      <w:r>
        <w:t>You do not need to add references to the sample component project because we have already done this for you.  If you were starting a new component from scratch, however, it would be necessary to add references to the project in this way.</w:t>
      </w:r>
    </w:p>
    <w:p w:rsidR="000C17F2" w:rsidRDefault="000C17F2">
      <w:pPr>
        <w:pStyle w:val="Heading3"/>
      </w:pPr>
    </w:p>
    <w:p w:rsidR="00550585" w:rsidRDefault="00EA0DD9">
      <w:pPr>
        <w:pStyle w:val="Heading3"/>
      </w:pPr>
      <w:bookmarkStart w:id="16" w:name="_Toc267317654"/>
      <w:r w:rsidRPr="00EA0DD9">
        <w:t>Namespaces</w:t>
      </w:r>
      <w:bookmarkEnd w:id="16"/>
    </w:p>
    <w:p w:rsidR="00403B38" w:rsidRPr="00403B38" w:rsidRDefault="00403B38" w:rsidP="00403B38"/>
    <w:p w:rsidR="00E4516D" w:rsidRDefault="00E4516D" w:rsidP="00E4516D">
      <w:pPr>
        <w:rPr>
          <w:rFonts w:cstheme="minorHAnsi"/>
        </w:rPr>
      </w:pPr>
      <w:r>
        <w:rPr>
          <w:rFonts w:cstheme="minorHAnsi"/>
        </w:rPr>
        <w:t>Namespaces allow you a way to organize code</w:t>
      </w:r>
      <w:r w:rsidR="006D72A7">
        <w:rPr>
          <w:rFonts w:cstheme="minorHAnsi"/>
        </w:rPr>
        <w:t xml:space="preserve"> within a software system</w:t>
      </w:r>
      <w:r>
        <w:rPr>
          <w:rFonts w:cstheme="minorHAnsi"/>
        </w:rPr>
        <w:t xml:space="preserve">.  The “using” directive can be implemented as a way of accessing members of a namespace without having to type out their full name each time they are </w:t>
      </w:r>
      <w:r w:rsidR="001650DD">
        <w:rPr>
          <w:rFonts w:cstheme="minorHAnsi"/>
        </w:rPr>
        <w:t>used</w:t>
      </w:r>
      <w:r>
        <w:rPr>
          <w:rFonts w:cstheme="minorHAnsi"/>
        </w:rPr>
        <w:t>.</w:t>
      </w:r>
      <w:r w:rsidR="0035303E">
        <w:rPr>
          <w:rFonts w:cstheme="minorHAnsi"/>
        </w:rPr>
        <w:t xml:space="preserve"> </w:t>
      </w:r>
      <w:r>
        <w:rPr>
          <w:rFonts w:cstheme="minorHAnsi"/>
        </w:rPr>
        <w:t xml:space="preserve"> </w:t>
      </w:r>
      <w:r w:rsidR="0035303E">
        <w:rPr>
          <w:rFonts w:cstheme="minorHAnsi"/>
        </w:rPr>
        <w:t>When a new project is created</w:t>
      </w:r>
      <w:r>
        <w:rPr>
          <w:rFonts w:cstheme="minorHAnsi"/>
        </w:rPr>
        <w:t xml:space="preserve"> </w:t>
      </w:r>
      <w:r w:rsidR="0035303E">
        <w:rPr>
          <w:rFonts w:cstheme="minorHAnsi"/>
        </w:rPr>
        <w:t>s</w:t>
      </w:r>
      <w:r>
        <w:rPr>
          <w:rFonts w:cstheme="minorHAnsi"/>
        </w:rPr>
        <w:t>everal common namespaces are inserted.</w:t>
      </w:r>
      <w:r w:rsidR="00560360">
        <w:rPr>
          <w:rFonts w:cstheme="minorHAnsi"/>
        </w:rPr>
        <w:t xml:space="preserve">  In the sample component </w:t>
      </w:r>
      <w:r w:rsidR="00301E94">
        <w:rPr>
          <w:rFonts w:cstheme="minorHAnsi"/>
        </w:rPr>
        <w:t>you can see these defaults listed at the top of the code.  Directly below them you will see the namespaces that were added to the code with the “using” directive.</w:t>
      </w:r>
      <w:r>
        <w:rPr>
          <w:rFonts w:cstheme="minorHAnsi"/>
        </w:rPr>
        <w:t xml:space="preserve">  </w:t>
      </w:r>
    </w:p>
    <w:p w:rsidR="00560360" w:rsidRDefault="00550585" w:rsidP="00E4516D">
      <w:pPr>
        <w:rPr>
          <w:rFonts w:cstheme="minorHAnsi"/>
        </w:rPr>
      </w:pPr>
      <w:r>
        <w:rPr>
          <w:rFonts w:cstheme="minorHAnsi"/>
          <w:noProof/>
        </w:rPr>
        <w:lastRenderedPageBreak/>
        <w:drawing>
          <wp:inline distT="0" distB="0" distL="0" distR="0">
            <wp:extent cx="4333875" cy="1524660"/>
            <wp:effectExtent l="190500" t="152400" r="180975" b="13269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srcRect l="20192" t="11655" r="21955" b="56853"/>
                    <a:stretch>
                      <a:fillRect/>
                    </a:stretch>
                  </pic:blipFill>
                  <pic:spPr bwMode="auto">
                    <a:xfrm>
                      <a:off x="0" y="0"/>
                      <a:ext cx="4333875" cy="1524660"/>
                    </a:xfrm>
                    <a:prstGeom prst="rect">
                      <a:avLst/>
                    </a:prstGeom>
                    <a:ln>
                      <a:noFill/>
                    </a:ln>
                    <a:effectLst>
                      <a:outerShdw blurRad="190500" algn="tl" rotWithShape="0">
                        <a:srgbClr val="000000">
                          <a:alpha val="70000"/>
                        </a:srgbClr>
                      </a:outerShdw>
                    </a:effectLst>
                  </pic:spPr>
                </pic:pic>
              </a:graphicData>
            </a:graphic>
          </wp:inline>
        </w:drawing>
      </w:r>
    </w:p>
    <w:p w:rsidR="000C17F2" w:rsidRDefault="000C17F2">
      <w:pPr>
        <w:pStyle w:val="Heading3"/>
      </w:pPr>
    </w:p>
    <w:p w:rsidR="00550585" w:rsidRDefault="00ED4E4C">
      <w:pPr>
        <w:pStyle w:val="Heading3"/>
      </w:pPr>
      <w:bookmarkStart w:id="17" w:name="_Toc267317655"/>
      <w:r>
        <w:t>Methods</w:t>
      </w:r>
      <w:bookmarkEnd w:id="17"/>
    </w:p>
    <w:p w:rsidR="00572D05" w:rsidRDefault="00572D05" w:rsidP="00E4516D"/>
    <w:p w:rsidR="001650DD" w:rsidRPr="00F65C6B" w:rsidRDefault="00EA0DD9" w:rsidP="00E4516D">
      <w:r w:rsidRPr="00EA0DD9">
        <w:t>There are several major parts to th</w:t>
      </w:r>
      <w:r w:rsidR="00BB191E">
        <w:t>is</w:t>
      </w:r>
      <w:r w:rsidRPr="00EA0DD9">
        <w:t xml:space="preserve"> code:</w:t>
      </w:r>
    </w:p>
    <w:p w:rsidR="00550585" w:rsidRDefault="00EA0DD9">
      <w:pPr>
        <w:pStyle w:val="ListParagraph"/>
        <w:numPr>
          <w:ilvl w:val="0"/>
          <w:numId w:val="38"/>
        </w:numPr>
      </w:pPr>
      <w:r w:rsidRPr="00EA0DD9">
        <w:t xml:space="preserve">Defining the global variables- In this section variables are defined using specific data types such as string, integer, double, and </w:t>
      </w:r>
      <w:r w:rsidR="00572D05">
        <w:t>Boolean</w:t>
      </w:r>
    </w:p>
    <w:p w:rsidR="00550585" w:rsidRDefault="00550585">
      <w:pPr>
        <w:pStyle w:val="ListParagraph"/>
      </w:pPr>
    </w:p>
    <w:p w:rsidR="00550585" w:rsidRDefault="00EA0DD9">
      <w:pPr>
        <w:pStyle w:val="ListParagraph"/>
        <w:numPr>
          <w:ilvl w:val="0"/>
          <w:numId w:val="38"/>
        </w:numPr>
      </w:pPr>
      <w:r w:rsidRPr="00EA0DD9">
        <w:t xml:space="preserve">The Finish method- </w:t>
      </w:r>
      <w:r w:rsidR="00BB191E">
        <w:t>This section of code t</w:t>
      </w:r>
      <w:r w:rsidRPr="00EA0DD9">
        <w:t>ells the application</w:t>
      </w:r>
      <w:r w:rsidR="00430F99">
        <w:t xml:space="preserve"> to write output files based on data acquired during the simulation</w:t>
      </w:r>
      <w:r w:rsidRPr="00EA0DD9">
        <w:t>.</w:t>
      </w:r>
    </w:p>
    <w:p w:rsidR="00550585" w:rsidRDefault="00550585">
      <w:pPr>
        <w:pStyle w:val="ListParagraph"/>
      </w:pPr>
    </w:p>
    <w:p w:rsidR="00550585" w:rsidRDefault="00EA0DD9">
      <w:pPr>
        <w:pStyle w:val="ListParagraph"/>
        <w:numPr>
          <w:ilvl w:val="0"/>
          <w:numId w:val="38"/>
        </w:numPr>
      </w:pPr>
      <w:r w:rsidRPr="00EA0DD9">
        <w:t xml:space="preserve">The Initialize method- Gives the application instructions on operations that need to be preformed prior to running the simulation.  This section locates the configuration file and sets internal variables in OpenMI. </w:t>
      </w:r>
    </w:p>
    <w:p w:rsidR="00550585" w:rsidRDefault="00550585">
      <w:pPr>
        <w:pStyle w:val="ListParagraph"/>
      </w:pPr>
    </w:p>
    <w:p w:rsidR="00550585" w:rsidRDefault="00BB191E">
      <w:pPr>
        <w:pStyle w:val="ListParagraph"/>
        <w:numPr>
          <w:ilvl w:val="0"/>
          <w:numId w:val="38"/>
        </w:numPr>
      </w:pPr>
      <w:r>
        <w:t>The</w:t>
      </w:r>
      <w:r w:rsidR="004803D7">
        <w:t xml:space="preserve"> Perform Time Step method-</w:t>
      </w:r>
      <w:r>
        <w:t xml:space="preserve"> </w:t>
      </w:r>
      <w:r w:rsidR="004803D7">
        <w:t xml:space="preserve">This method is used to perform calculations during simulation runtime. </w:t>
      </w:r>
      <w:r>
        <w:t xml:space="preserve"> For the Sample Component </w:t>
      </w:r>
      <w:r w:rsidR="00572D05">
        <w:t xml:space="preserve">the calculation section </w:t>
      </w:r>
      <w:r>
        <w:t xml:space="preserve">is written so that the application </w:t>
      </w:r>
      <w:r w:rsidR="00ED4E4C">
        <w:t xml:space="preserve">simply generates random numbers.  </w:t>
      </w:r>
      <w:r w:rsidR="00EA0DD9" w:rsidRPr="00EA0DD9">
        <w:t xml:space="preserve"> </w:t>
      </w:r>
    </w:p>
    <w:p w:rsidR="00550585" w:rsidRDefault="00550585">
      <w:pPr>
        <w:pStyle w:val="ListParagraph"/>
      </w:pPr>
    </w:p>
    <w:p w:rsidR="00984E29" w:rsidRDefault="008D4F7F" w:rsidP="00654E57">
      <w:r>
        <w:t xml:space="preserve">Within the Finish method there is code </w:t>
      </w:r>
      <w:r w:rsidR="00984E29">
        <w:t xml:space="preserve">telling the application where to write the output file.  This line should be changed now to specify where you would like the output file.  If you choose not to change the code then by default the output text file created by HydroModeler will go up two directories from where you run HydroDesktop.  </w:t>
      </w:r>
    </w:p>
    <w:p w:rsidR="00BB191E" w:rsidRDefault="00BB191E">
      <w:pPr>
        <w:pStyle w:val="Heading3"/>
      </w:pPr>
    </w:p>
    <w:p w:rsidR="000C17F2" w:rsidRDefault="000C17F2" w:rsidP="000C17F2"/>
    <w:p w:rsidR="000C17F2" w:rsidRDefault="000C17F2" w:rsidP="000C17F2"/>
    <w:p w:rsidR="000C17F2" w:rsidRDefault="000C17F2" w:rsidP="000C17F2"/>
    <w:p w:rsidR="000C17F2" w:rsidRDefault="000C17F2" w:rsidP="000C17F2"/>
    <w:p w:rsidR="000C17F2" w:rsidRDefault="000C17F2" w:rsidP="000C17F2"/>
    <w:p w:rsidR="00550585" w:rsidRDefault="00491147">
      <w:pPr>
        <w:pStyle w:val="Heading3"/>
      </w:pPr>
      <w:bookmarkStart w:id="18" w:name="_Toc267317656"/>
      <w:r>
        <w:t>Compiling</w:t>
      </w:r>
      <w:bookmarkEnd w:id="18"/>
    </w:p>
    <w:p w:rsidR="0097752B" w:rsidRDefault="0097752B"/>
    <w:p w:rsidR="00EE7E91" w:rsidRDefault="00491147">
      <w:r>
        <w:t>The next steps involve compiling the application</w:t>
      </w:r>
      <w:r w:rsidR="008833F8">
        <w:t xml:space="preserve">.  </w:t>
      </w:r>
      <w:r w:rsidR="005E69D7">
        <w:t>Compiling is the process of converting written code into an executable file that the computer can run.</w:t>
      </w:r>
      <w:r w:rsidR="00EE7E91">
        <w:t xml:space="preserve">  </w:t>
      </w:r>
      <w:r w:rsidR="006D72A7">
        <w:t xml:space="preserve">If you have downloaded the sample component, you should be able to build this project without modification and complete the remaining portion of the tutorial.  </w:t>
      </w:r>
    </w:p>
    <w:p w:rsidR="0097752B" w:rsidRDefault="00491147">
      <w:pPr>
        <w:rPr>
          <w:i/>
        </w:rPr>
      </w:pPr>
      <w:r>
        <w:t xml:space="preserve">In Visual Studio C# select </w:t>
      </w:r>
      <w:r w:rsidR="000F588F" w:rsidRPr="000F588F">
        <w:rPr>
          <w:i/>
        </w:rPr>
        <w:t>Build</w:t>
      </w:r>
      <w:r>
        <w:t xml:space="preserve"> </w:t>
      </w:r>
      <w:r>
        <w:sym w:font="Symbol" w:char="F0AE"/>
      </w:r>
      <w:r>
        <w:t xml:space="preserve"> </w:t>
      </w:r>
      <w:r w:rsidR="000F588F" w:rsidRPr="000F588F">
        <w:rPr>
          <w:i/>
        </w:rPr>
        <w:t>Build Solution</w:t>
      </w:r>
    </w:p>
    <w:p w:rsidR="00BB191E" w:rsidRPr="0097752B" w:rsidRDefault="00BB191E"/>
    <w:p w:rsidR="00550585" w:rsidRDefault="00550585">
      <w:pPr>
        <w:pStyle w:val="ListParagraph"/>
        <w:ind w:left="360"/>
      </w:pPr>
      <w:r>
        <w:rPr>
          <w:noProof/>
        </w:rPr>
        <w:drawing>
          <wp:inline distT="0" distB="0" distL="0" distR="0">
            <wp:extent cx="5675468" cy="2419350"/>
            <wp:effectExtent l="190500" t="152400" r="172882" b="13335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srcRect b="32487"/>
                    <a:stretch>
                      <a:fillRect/>
                    </a:stretch>
                  </pic:blipFill>
                  <pic:spPr bwMode="auto">
                    <a:xfrm>
                      <a:off x="0" y="0"/>
                      <a:ext cx="5675468" cy="2419350"/>
                    </a:xfrm>
                    <a:prstGeom prst="rect">
                      <a:avLst/>
                    </a:prstGeom>
                    <a:ln>
                      <a:noFill/>
                    </a:ln>
                    <a:effectLst>
                      <a:outerShdw blurRad="190500" algn="tl" rotWithShape="0">
                        <a:srgbClr val="000000">
                          <a:alpha val="70000"/>
                        </a:srgbClr>
                      </a:outerShdw>
                    </a:effectLst>
                  </pic:spPr>
                </pic:pic>
              </a:graphicData>
            </a:graphic>
          </wp:inline>
        </w:drawing>
      </w:r>
    </w:p>
    <w:p w:rsidR="00BB191E" w:rsidRDefault="00BB191E" w:rsidP="00491147"/>
    <w:p w:rsidR="000C17F2" w:rsidRDefault="008833F8" w:rsidP="000C17F2">
      <w:r>
        <w:t xml:space="preserve">The Building function will check for any errors and alert you to them in the Error List window at the bottom of the screen.    </w:t>
      </w:r>
    </w:p>
    <w:p w:rsidR="00550585" w:rsidRDefault="008833F8" w:rsidP="000C17F2">
      <w:pPr>
        <w:pStyle w:val="Heading3"/>
      </w:pPr>
      <w:bookmarkStart w:id="19" w:name="_Toc267317657"/>
      <w:r>
        <w:t>HydroDesktop</w:t>
      </w:r>
      <w:bookmarkEnd w:id="19"/>
    </w:p>
    <w:p w:rsidR="00550585" w:rsidRDefault="00550585"/>
    <w:p w:rsidR="00550585" w:rsidRDefault="008833F8">
      <w:pPr>
        <w:pStyle w:val="ListParagraph"/>
        <w:numPr>
          <w:ilvl w:val="0"/>
          <w:numId w:val="55"/>
        </w:numPr>
      </w:pPr>
      <w:r>
        <w:t>Start HydroDesktop</w:t>
      </w:r>
    </w:p>
    <w:p w:rsidR="00BB191E" w:rsidRDefault="00BB191E" w:rsidP="00BB191E">
      <w:pPr>
        <w:pStyle w:val="ListParagraph"/>
        <w:ind w:left="360"/>
      </w:pPr>
    </w:p>
    <w:p w:rsidR="00550585" w:rsidRDefault="00ED159E">
      <w:pPr>
        <w:pStyle w:val="ListParagraph"/>
        <w:numPr>
          <w:ilvl w:val="0"/>
          <w:numId w:val="55"/>
        </w:numPr>
      </w:pPr>
      <w:r>
        <w:t xml:space="preserve">Click the icon in the upper left corner of the screen.  Then select </w:t>
      </w:r>
      <w:r w:rsidR="005E69D7">
        <w:t>Extensions</w:t>
      </w:r>
      <w:r w:rsidR="008833F8">
        <w:sym w:font="Symbol" w:char="F0AE"/>
      </w:r>
      <w:r w:rsidR="008833F8">
        <w:t>HydroModeler</w:t>
      </w:r>
    </w:p>
    <w:p w:rsidR="00550585" w:rsidRDefault="00550585">
      <w:pPr>
        <w:pStyle w:val="ListParagraph"/>
        <w:ind w:left="360"/>
      </w:pPr>
    </w:p>
    <w:p w:rsidR="00ED159E" w:rsidRDefault="00ED159E" w:rsidP="00ED159E">
      <w:pPr>
        <w:pStyle w:val="ListParagraph"/>
        <w:ind w:left="360"/>
      </w:pPr>
      <w:r>
        <w:rPr>
          <w:noProof/>
        </w:rPr>
        <w:lastRenderedPageBreak/>
        <w:drawing>
          <wp:inline distT="0" distB="0" distL="0" distR="0">
            <wp:extent cx="4743450" cy="3314700"/>
            <wp:effectExtent l="190500" t="152400" r="171450" b="13335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l="13782" t="4103" r="6411" b="6667"/>
                    <a:stretch>
                      <a:fillRect/>
                    </a:stretch>
                  </pic:blipFill>
                  <pic:spPr bwMode="auto">
                    <a:xfrm>
                      <a:off x="0" y="0"/>
                      <a:ext cx="4743450" cy="3314700"/>
                    </a:xfrm>
                    <a:prstGeom prst="rect">
                      <a:avLst/>
                    </a:prstGeom>
                    <a:ln>
                      <a:noFill/>
                    </a:ln>
                    <a:effectLst>
                      <a:outerShdw blurRad="190500" algn="tl" rotWithShape="0">
                        <a:srgbClr val="000000">
                          <a:alpha val="70000"/>
                        </a:srgbClr>
                      </a:outerShdw>
                    </a:effectLst>
                  </pic:spPr>
                </pic:pic>
              </a:graphicData>
            </a:graphic>
          </wp:inline>
        </w:drawing>
      </w:r>
    </w:p>
    <w:p w:rsidR="00ED159E" w:rsidRDefault="00ED159E" w:rsidP="00ED159E">
      <w:pPr>
        <w:pStyle w:val="ListParagraph"/>
        <w:ind w:left="360"/>
      </w:pPr>
    </w:p>
    <w:p w:rsidR="00550585" w:rsidRDefault="00637C19">
      <w:pPr>
        <w:pStyle w:val="ListParagraph"/>
        <w:numPr>
          <w:ilvl w:val="0"/>
          <w:numId w:val="55"/>
        </w:numPr>
      </w:pPr>
      <w:r>
        <w:t>Using the drop down tab next to Current Directory, c</w:t>
      </w:r>
      <w:r w:rsidR="008833F8">
        <w:t xml:space="preserve">hange </w:t>
      </w:r>
      <w:r>
        <w:t xml:space="preserve">the </w:t>
      </w:r>
      <w:r w:rsidR="008833F8">
        <w:t>directory to the location of you</w:t>
      </w:r>
      <w:r w:rsidR="00ED159E">
        <w:t>r</w:t>
      </w:r>
      <w:r w:rsidR="008833F8">
        <w:t xml:space="preserve"> </w:t>
      </w:r>
      <w:r w:rsidR="00ED159E">
        <w:t>S</w:t>
      </w:r>
      <w:r w:rsidR="008833F8">
        <w:t xml:space="preserve">ample </w:t>
      </w:r>
      <w:r w:rsidR="00ED159E">
        <w:t>C</w:t>
      </w:r>
      <w:r w:rsidR="008833F8">
        <w:t>omponent files</w:t>
      </w:r>
    </w:p>
    <w:p w:rsidR="00BB191E" w:rsidRDefault="00BB191E" w:rsidP="00BB191E">
      <w:pPr>
        <w:pStyle w:val="ListParagraph"/>
        <w:ind w:left="360"/>
      </w:pPr>
    </w:p>
    <w:p w:rsidR="00550585" w:rsidRDefault="00637C19">
      <w:pPr>
        <w:pStyle w:val="ListParagraph"/>
        <w:numPr>
          <w:ilvl w:val="0"/>
          <w:numId w:val="55"/>
        </w:numPr>
      </w:pPr>
      <w:r>
        <w:t>Once you have the directory pointing to the Sample Component a list of folders will appear to the left side of the screen</w:t>
      </w:r>
    </w:p>
    <w:p w:rsidR="00550585" w:rsidRDefault="00550585">
      <w:pPr>
        <w:pStyle w:val="ListParagraph"/>
        <w:ind w:left="360"/>
      </w:pPr>
    </w:p>
    <w:p w:rsidR="00550585" w:rsidRDefault="00550585">
      <w:pPr>
        <w:pStyle w:val="ListParagraph"/>
        <w:tabs>
          <w:tab w:val="left" w:pos="7560"/>
        </w:tabs>
        <w:ind w:left="360"/>
      </w:pPr>
      <w:r>
        <w:rPr>
          <w:noProof/>
        </w:rPr>
        <w:drawing>
          <wp:inline distT="0" distB="0" distL="0" distR="0">
            <wp:extent cx="4581525" cy="2790825"/>
            <wp:effectExtent l="190500" t="152400" r="180975" b="14287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l="5449" t="8169" r="34135" b="20295"/>
                    <a:stretch>
                      <a:fillRect/>
                    </a:stretch>
                  </pic:blipFill>
                  <pic:spPr bwMode="auto">
                    <a:xfrm>
                      <a:off x="0" y="0"/>
                      <a:ext cx="4581525" cy="2790825"/>
                    </a:xfrm>
                    <a:prstGeom prst="rect">
                      <a:avLst/>
                    </a:prstGeom>
                    <a:ln>
                      <a:noFill/>
                    </a:ln>
                    <a:effectLst>
                      <a:outerShdw blurRad="190500" algn="tl" rotWithShape="0">
                        <a:srgbClr val="000000">
                          <a:alpha val="70000"/>
                        </a:srgbClr>
                      </a:outerShdw>
                    </a:effectLst>
                  </pic:spPr>
                </pic:pic>
              </a:graphicData>
            </a:graphic>
          </wp:inline>
        </w:drawing>
      </w:r>
    </w:p>
    <w:p w:rsidR="00550585" w:rsidRDefault="00550585">
      <w:pPr>
        <w:pStyle w:val="ListParagraph"/>
        <w:ind w:left="360"/>
      </w:pPr>
    </w:p>
    <w:p w:rsidR="00550585" w:rsidRDefault="00637C19">
      <w:pPr>
        <w:pStyle w:val="ListParagraph"/>
        <w:numPr>
          <w:ilvl w:val="0"/>
          <w:numId w:val="55"/>
        </w:numPr>
      </w:pPr>
      <w:r>
        <w:t xml:space="preserve">To add the Sample Component Model </w:t>
      </w:r>
      <w:r w:rsidR="003B61C0">
        <w:t xml:space="preserve">(opr file) </w:t>
      </w:r>
      <w:r>
        <w:t xml:space="preserve">double click on the </w:t>
      </w:r>
      <w:r w:rsidRPr="00BB191E">
        <w:rPr>
          <w:i/>
        </w:rPr>
        <w:t>data</w:t>
      </w:r>
      <w:r>
        <w:t xml:space="preserve"> folder then on the </w:t>
      </w:r>
      <w:r w:rsidRPr="00BB191E">
        <w:rPr>
          <w:i/>
        </w:rPr>
        <w:t>sample</w:t>
      </w:r>
      <w:r>
        <w:t xml:space="preserve"> (type = model).</w:t>
      </w:r>
    </w:p>
    <w:p w:rsidR="00550585" w:rsidRDefault="00550585">
      <w:pPr>
        <w:pStyle w:val="ListParagraph"/>
        <w:ind w:left="360"/>
      </w:pPr>
    </w:p>
    <w:p w:rsidR="00550585" w:rsidRDefault="00637C19">
      <w:pPr>
        <w:pStyle w:val="ListParagraph"/>
        <w:tabs>
          <w:tab w:val="left" w:pos="7110"/>
          <w:tab w:val="left" w:pos="7560"/>
          <w:tab w:val="left" w:pos="7650"/>
        </w:tabs>
        <w:ind w:left="360"/>
      </w:pPr>
      <w:r>
        <w:t xml:space="preserve"> </w:t>
      </w:r>
      <w:r w:rsidR="00550585">
        <w:rPr>
          <w:noProof/>
        </w:rPr>
        <w:drawing>
          <wp:inline distT="0" distB="0" distL="0" distR="0">
            <wp:extent cx="4505325" cy="2752725"/>
            <wp:effectExtent l="19050" t="0" r="952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l="5128" t="8912" r="34295" b="19543"/>
                    <a:stretch>
                      <a:fillRect/>
                    </a:stretch>
                  </pic:blipFill>
                  <pic:spPr bwMode="auto">
                    <a:xfrm>
                      <a:off x="0" y="0"/>
                      <a:ext cx="4505325" cy="2752725"/>
                    </a:xfrm>
                    <a:prstGeom prst="rect">
                      <a:avLst/>
                    </a:prstGeom>
                    <a:noFill/>
                    <a:ln w="9525">
                      <a:noFill/>
                      <a:miter lim="800000"/>
                      <a:headEnd/>
                      <a:tailEnd/>
                    </a:ln>
                  </pic:spPr>
                </pic:pic>
              </a:graphicData>
            </a:graphic>
          </wp:inline>
        </w:drawing>
      </w:r>
    </w:p>
    <w:p w:rsidR="00550585" w:rsidRDefault="00550585">
      <w:pPr>
        <w:pStyle w:val="ListParagraph"/>
        <w:tabs>
          <w:tab w:val="left" w:pos="7110"/>
          <w:tab w:val="left" w:pos="7560"/>
          <w:tab w:val="left" w:pos="7650"/>
        </w:tabs>
        <w:ind w:left="360"/>
      </w:pPr>
    </w:p>
    <w:p w:rsidR="003B61C0" w:rsidRDefault="00637C19" w:rsidP="006D72A7">
      <w:pPr>
        <w:pStyle w:val="ListParagraph"/>
        <w:numPr>
          <w:ilvl w:val="0"/>
          <w:numId w:val="55"/>
        </w:numPr>
        <w:tabs>
          <w:tab w:val="left" w:pos="7110"/>
          <w:tab w:val="left" w:pos="7560"/>
          <w:tab w:val="left" w:pos="7650"/>
        </w:tabs>
      </w:pPr>
      <w:r>
        <w:t>A yellow box will appear labeled Sample Component</w:t>
      </w:r>
      <w:r w:rsidR="003B61C0">
        <w:t xml:space="preserve"> with a link to a trigger</w:t>
      </w:r>
      <w:r w:rsidR="006D72A7">
        <w:t xml:space="preserve">.  </w:t>
      </w:r>
      <w:r w:rsidR="003B61C0">
        <w:t>Note that i</w:t>
      </w:r>
      <w:r w:rsidR="006D72A7">
        <w:t xml:space="preserve">f you opened </w:t>
      </w:r>
      <w:r w:rsidR="003B61C0">
        <w:t xml:space="preserve">the omi file, then you opened just the sample model component and you will only see the yellow box. </w:t>
      </w:r>
    </w:p>
    <w:p w:rsidR="00550585" w:rsidRDefault="00550585" w:rsidP="003B61C0">
      <w:pPr>
        <w:pStyle w:val="ListParagraph"/>
        <w:tabs>
          <w:tab w:val="left" w:pos="7110"/>
          <w:tab w:val="left" w:pos="7560"/>
          <w:tab w:val="left" w:pos="7650"/>
        </w:tabs>
        <w:ind w:left="360"/>
      </w:pPr>
    </w:p>
    <w:p w:rsidR="008173E5" w:rsidRDefault="00637C19" w:rsidP="00637C19">
      <w:pPr>
        <w:pStyle w:val="ListParagraph"/>
        <w:numPr>
          <w:ilvl w:val="0"/>
          <w:numId w:val="55"/>
        </w:numPr>
        <w:tabs>
          <w:tab w:val="left" w:pos="7110"/>
          <w:tab w:val="left" w:pos="7560"/>
          <w:tab w:val="left" w:pos="7650"/>
        </w:tabs>
      </w:pPr>
      <w:r>
        <w:t>Now</w:t>
      </w:r>
      <w:r w:rsidR="008173E5">
        <w:t>,</w:t>
      </w:r>
      <w:r>
        <w:t xml:space="preserve"> select the Run button at the top of the page</w:t>
      </w:r>
      <w:r w:rsidR="008173E5">
        <w:t xml:space="preserve"> or you can right click within the workspace and select run.</w:t>
      </w:r>
    </w:p>
    <w:p w:rsidR="00637C19" w:rsidRDefault="00637C19" w:rsidP="008173E5">
      <w:pPr>
        <w:pStyle w:val="ListParagraph"/>
        <w:tabs>
          <w:tab w:val="left" w:pos="7110"/>
          <w:tab w:val="left" w:pos="7560"/>
          <w:tab w:val="left" w:pos="7650"/>
        </w:tabs>
        <w:ind w:left="360"/>
      </w:pPr>
    </w:p>
    <w:p w:rsidR="00550585" w:rsidRDefault="00550585">
      <w:pPr>
        <w:pStyle w:val="ListParagraph"/>
        <w:tabs>
          <w:tab w:val="left" w:pos="3960"/>
          <w:tab w:val="left" w:pos="7110"/>
          <w:tab w:val="left" w:pos="7560"/>
          <w:tab w:val="left" w:pos="7650"/>
        </w:tabs>
        <w:ind w:left="360"/>
      </w:pPr>
      <w:r>
        <w:rPr>
          <w:noProof/>
        </w:rPr>
        <w:drawing>
          <wp:inline distT="0" distB="0" distL="0" distR="0">
            <wp:extent cx="2266950" cy="2000250"/>
            <wp:effectExtent l="190500" t="152400" r="171450" b="13335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l="7853" t="12183" r="71154" b="59370"/>
                    <a:stretch>
                      <a:fillRect/>
                    </a:stretch>
                  </pic:blipFill>
                  <pic:spPr bwMode="auto">
                    <a:xfrm>
                      <a:off x="0" y="0"/>
                      <a:ext cx="2266950" cy="2000250"/>
                    </a:xfrm>
                    <a:prstGeom prst="rect">
                      <a:avLst/>
                    </a:prstGeom>
                    <a:ln>
                      <a:noFill/>
                    </a:ln>
                    <a:effectLst>
                      <a:outerShdw blurRad="190500" algn="tl" rotWithShape="0">
                        <a:srgbClr val="000000">
                          <a:alpha val="70000"/>
                        </a:srgbClr>
                      </a:outerShdw>
                    </a:effectLst>
                  </pic:spPr>
                </pic:pic>
              </a:graphicData>
            </a:graphic>
          </wp:inline>
        </w:drawing>
      </w:r>
    </w:p>
    <w:p w:rsidR="00550585" w:rsidRDefault="00550585">
      <w:pPr>
        <w:pStyle w:val="ListParagraph"/>
        <w:ind w:left="360"/>
      </w:pPr>
    </w:p>
    <w:p w:rsidR="00550585" w:rsidRDefault="008D4F7F">
      <w:pPr>
        <w:pStyle w:val="ListParagraph"/>
        <w:numPr>
          <w:ilvl w:val="0"/>
          <w:numId w:val="55"/>
        </w:numPr>
      </w:pPr>
      <w:r>
        <w:t>Leave all of the boxes checked and click RUN.</w:t>
      </w:r>
    </w:p>
    <w:p w:rsidR="00550585" w:rsidRDefault="00550585">
      <w:pPr>
        <w:pStyle w:val="ListParagraph"/>
        <w:ind w:left="360"/>
      </w:pPr>
    </w:p>
    <w:p w:rsidR="00550585" w:rsidRDefault="008D4F7F">
      <w:pPr>
        <w:pStyle w:val="ListParagraph"/>
        <w:numPr>
          <w:ilvl w:val="0"/>
          <w:numId w:val="55"/>
        </w:numPr>
      </w:pPr>
      <w:r>
        <w:lastRenderedPageBreak/>
        <w:t xml:space="preserve">A progress window should appear.  Once the program is finished scroll </w:t>
      </w:r>
      <w:r w:rsidR="008173E5">
        <w:t>down</w:t>
      </w:r>
      <w:r>
        <w:t xml:space="preserve"> and the last </w:t>
      </w:r>
      <w:r w:rsidR="005E69D7">
        <w:t>line should</w:t>
      </w:r>
      <w:r>
        <w:t xml:space="preserve"> read simulation finished successfully.  </w:t>
      </w:r>
    </w:p>
    <w:p w:rsidR="00550585" w:rsidRDefault="00550585">
      <w:pPr>
        <w:pStyle w:val="ListParagraph"/>
      </w:pPr>
    </w:p>
    <w:p w:rsidR="00550585" w:rsidRDefault="00550585">
      <w:pPr>
        <w:pStyle w:val="ListParagraph"/>
        <w:ind w:left="360"/>
      </w:pPr>
      <w:r>
        <w:rPr>
          <w:noProof/>
        </w:rPr>
        <w:drawing>
          <wp:inline distT="0" distB="0" distL="0" distR="0">
            <wp:extent cx="2266950" cy="1581150"/>
            <wp:effectExtent l="190500" t="152400" r="171450" b="13335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l="9295" t="14848" r="62500" b="60406"/>
                    <a:stretch>
                      <a:fillRect/>
                    </a:stretch>
                  </pic:blipFill>
                  <pic:spPr bwMode="auto">
                    <a:xfrm>
                      <a:off x="0" y="0"/>
                      <a:ext cx="2266950" cy="1581150"/>
                    </a:xfrm>
                    <a:prstGeom prst="rect">
                      <a:avLst/>
                    </a:prstGeom>
                    <a:ln>
                      <a:noFill/>
                    </a:ln>
                    <a:effectLst>
                      <a:outerShdw blurRad="190500" algn="tl" rotWithShape="0">
                        <a:srgbClr val="000000">
                          <a:alpha val="70000"/>
                        </a:srgbClr>
                      </a:outerShdw>
                    </a:effectLst>
                  </pic:spPr>
                </pic:pic>
              </a:graphicData>
            </a:graphic>
          </wp:inline>
        </w:drawing>
      </w:r>
    </w:p>
    <w:p w:rsidR="00550585" w:rsidRDefault="00550585">
      <w:pPr>
        <w:pStyle w:val="ListParagraph"/>
        <w:ind w:left="360"/>
      </w:pPr>
    </w:p>
    <w:p w:rsidR="00550585" w:rsidRDefault="008D4F7F">
      <w:pPr>
        <w:pStyle w:val="ListParagraph"/>
        <w:numPr>
          <w:ilvl w:val="0"/>
          <w:numId w:val="55"/>
        </w:numPr>
      </w:pPr>
      <w:r>
        <w:t>You can select Close and Yes to the next window that appears.</w:t>
      </w:r>
    </w:p>
    <w:p w:rsidR="00550585" w:rsidRDefault="00550585">
      <w:pPr>
        <w:pStyle w:val="ListParagraph"/>
      </w:pPr>
    </w:p>
    <w:p w:rsidR="00637C19" w:rsidRDefault="00637C19" w:rsidP="00637C19">
      <w:pPr>
        <w:pStyle w:val="ListParagraph"/>
      </w:pPr>
    </w:p>
    <w:p w:rsidR="00550585" w:rsidRDefault="003B61C0" w:rsidP="003B61C0">
      <w:pPr>
        <w:pStyle w:val="ListParagraph"/>
        <w:ind w:left="0"/>
      </w:pPr>
      <w:r>
        <w:t xml:space="preserve">You have just built (or compiled) your first model component.  Going through the source code and getting familiar with C#, you can modify the sample component to perform a hydrologic calculation.  There are a growing number of sample components available in the HydroDestkop source code that provide good working examples.  </w:t>
      </w:r>
    </w:p>
    <w:p w:rsidR="003B61C0" w:rsidRDefault="003B61C0" w:rsidP="003B61C0">
      <w:pPr>
        <w:pStyle w:val="ListParagraph"/>
        <w:ind w:left="0"/>
      </w:pPr>
    </w:p>
    <w:p w:rsidR="003B61C0" w:rsidRDefault="003B61C0" w:rsidP="003B61C0">
      <w:pPr>
        <w:pStyle w:val="ListParagraph"/>
        <w:ind w:left="0"/>
      </w:pPr>
      <w:r>
        <w:t xml:space="preserve">Source Code: </w:t>
      </w:r>
      <w:hyperlink r:id="rId73" w:history="1">
        <w:r w:rsidRPr="00A6373D">
          <w:rPr>
            <w:rStyle w:val="Hyperlink"/>
          </w:rPr>
          <w:t>http://hydrodesktop.codeplex.com/SourceControl/list/changesets</w:t>
        </w:r>
      </w:hyperlink>
      <w:r>
        <w:t xml:space="preserve"> </w:t>
      </w:r>
    </w:p>
    <w:p w:rsidR="003B61C0" w:rsidRDefault="003B61C0" w:rsidP="003B61C0">
      <w:pPr>
        <w:pStyle w:val="ListParagraph"/>
        <w:ind w:left="0"/>
      </w:pPr>
      <w:r>
        <w:t>Click “Browse” to view the code online or “Download” to obtain a copy of the source code.</w:t>
      </w:r>
    </w:p>
    <w:p w:rsidR="003B61C0" w:rsidRDefault="003B61C0" w:rsidP="003B61C0">
      <w:pPr>
        <w:pStyle w:val="ListParagraph"/>
        <w:ind w:left="0"/>
      </w:pPr>
      <w:r>
        <w:t xml:space="preserve">You will see sample HydroModeler components in the following folder: </w:t>
      </w:r>
      <w:r w:rsidRPr="003B61C0">
        <w:t>\Source\Plugins\HydroModeler\Components</w:t>
      </w:r>
      <w:r>
        <w:t xml:space="preserve"> </w:t>
      </w:r>
    </w:p>
    <w:p w:rsidR="003B61C0" w:rsidRDefault="003B61C0" w:rsidP="003B61C0">
      <w:pPr>
        <w:pStyle w:val="ListParagraph"/>
        <w:ind w:left="0"/>
      </w:pPr>
    </w:p>
    <w:p w:rsidR="003B61C0" w:rsidRDefault="003B61C0" w:rsidP="003B61C0">
      <w:pPr>
        <w:pStyle w:val="ListParagraph"/>
        <w:ind w:left="0"/>
      </w:pPr>
    </w:p>
    <w:p w:rsidR="003B61C0" w:rsidRDefault="003B61C0">
      <w:pPr>
        <w:pStyle w:val="ListParagraph"/>
        <w:ind w:left="360"/>
      </w:pPr>
    </w:p>
    <w:p w:rsidR="003B61C0" w:rsidRDefault="003B61C0">
      <w:pPr>
        <w:pStyle w:val="ListParagraph"/>
        <w:ind w:left="360"/>
      </w:pPr>
    </w:p>
    <w:p w:rsidR="00017D6F" w:rsidRDefault="00017D6F" w:rsidP="00946445">
      <w:pPr>
        <w:jc w:val="center"/>
      </w:pPr>
    </w:p>
    <w:p w:rsidR="00637C19" w:rsidRPr="00792636" w:rsidRDefault="00637C19" w:rsidP="00946445">
      <w:pPr>
        <w:jc w:val="center"/>
      </w:pPr>
    </w:p>
    <w:sectPr w:rsidR="00637C19" w:rsidRPr="00792636" w:rsidSect="00154220">
      <w:headerReference w:type="default" r:id="rId74"/>
      <w:footerReference w:type="default" r:id="rId75"/>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E086A" w:rsidRDefault="002E086A" w:rsidP="007E27B1">
      <w:pPr>
        <w:spacing w:after="0" w:line="240" w:lineRule="auto"/>
      </w:pPr>
      <w:r>
        <w:separator/>
      </w:r>
    </w:p>
  </w:endnote>
  <w:endnote w:type="continuationSeparator" w:id="0">
    <w:p w:rsidR="002E086A" w:rsidRDefault="002E086A" w:rsidP="007E27B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3A84" w:rsidRDefault="00033A8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E086A" w:rsidRDefault="002E086A" w:rsidP="007E27B1">
      <w:pPr>
        <w:spacing w:after="0" w:line="240" w:lineRule="auto"/>
      </w:pPr>
      <w:r>
        <w:separator/>
      </w:r>
    </w:p>
  </w:footnote>
  <w:footnote w:type="continuationSeparator" w:id="0">
    <w:p w:rsidR="002E086A" w:rsidRDefault="002E086A" w:rsidP="007E27B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3A84" w:rsidRPr="007E27B1" w:rsidRDefault="00033A84" w:rsidP="007E27B1">
    <w:pPr>
      <w:rPr>
        <w:sz w:val="20"/>
        <w:szCs w:val="20"/>
      </w:rPr>
    </w:pPr>
    <w:r>
      <w:rPr>
        <w:sz w:val="20"/>
        <w:szCs w:val="20"/>
      </w:rPr>
      <w:t xml:space="preserve">HydroModeler </w:t>
    </w:r>
    <w:r w:rsidRPr="007E27B1">
      <w:rPr>
        <w:sz w:val="20"/>
        <w:szCs w:val="20"/>
      </w:rPr>
      <w:ptab w:relativeTo="margin" w:alignment="center" w:leader="none"/>
    </w:r>
    <w:r w:rsidRPr="007E27B1">
      <w:rPr>
        <w:sz w:val="20"/>
        <w:szCs w:val="20"/>
      </w:rPr>
      <w:t xml:space="preserve"> </w:t>
    </w:r>
    <w:r>
      <w:rPr>
        <w:sz w:val="20"/>
        <w:szCs w:val="20"/>
      </w:rPr>
      <w:t xml:space="preserve">July </w:t>
    </w:r>
    <w:r w:rsidRPr="007E27B1">
      <w:rPr>
        <w:sz w:val="20"/>
        <w:szCs w:val="20"/>
      </w:rPr>
      <w:t>2010</w:t>
    </w:r>
    <w:r w:rsidRPr="007E27B1">
      <w:rPr>
        <w:sz w:val="20"/>
        <w:szCs w:val="20"/>
      </w:rPr>
      <w:ptab w:relativeTo="margin" w:alignment="right" w:leader="none"/>
    </w:r>
    <w:sdt>
      <w:sdtPr>
        <w:rPr>
          <w:sz w:val="20"/>
          <w:szCs w:val="20"/>
        </w:rPr>
        <w:id w:val="250395305"/>
        <w:docPartObj>
          <w:docPartGallery w:val="Page Numbers (Top of Page)"/>
          <w:docPartUnique/>
        </w:docPartObj>
      </w:sdtPr>
      <w:sdtContent>
        <w:r w:rsidRPr="007E27B1">
          <w:rPr>
            <w:sz w:val="20"/>
            <w:szCs w:val="20"/>
          </w:rPr>
          <w:t xml:space="preserve">Page </w:t>
        </w:r>
        <w:r w:rsidRPr="007E27B1">
          <w:rPr>
            <w:sz w:val="20"/>
            <w:szCs w:val="20"/>
          </w:rPr>
          <w:fldChar w:fldCharType="begin"/>
        </w:r>
        <w:r w:rsidRPr="007E27B1">
          <w:rPr>
            <w:sz w:val="20"/>
            <w:szCs w:val="20"/>
          </w:rPr>
          <w:instrText xml:space="preserve"> PAGE </w:instrText>
        </w:r>
        <w:r w:rsidRPr="007E27B1">
          <w:rPr>
            <w:sz w:val="20"/>
            <w:szCs w:val="20"/>
          </w:rPr>
          <w:fldChar w:fldCharType="separate"/>
        </w:r>
        <w:r w:rsidR="00524FB0">
          <w:rPr>
            <w:noProof/>
            <w:sz w:val="20"/>
            <w:szCs w:val="20"/>
          </w:rPr>
          <w:t>38</w:t>
        </w:r>
        <w:r w:rsidRPr="007E27B1">
          <w:rPr>
            <w:sz w:val="20"/>
            <w:szCs w:val="20"/>
          </w:rPr>
          <w:fldChar w:fldCharType="end"/>
        </w:r>
        <w:r w:rsidRPr="007E27B1">
          <w:rPr>
            <w:sz w:val="20"/>
            <w:szCs w:val="20"/>
          </w:rPr>
          <w:t xml:space="preserve"> of </w:t>
        </w:r>
        <w:r w:rsidRPr="007E27B1">
          <w:rPr>
            <w:sz w:val="20"/>
            <w:szCs w:val="20"/>
          </w:rPr>
          <w:fldChar w:fldCharType="begin"/>
        </w:r>
        <w:r w:rsidRPr="007E27B1">
          <w:rPr>
            <w:sz w:val="20"/>
            <w:szCs w:val="20"/>
          </w:rPr>
          <w:instrText xml:space="preserve"> NUMPAGES  </w:instrText>
        </w:r>
        <w:r w:rsidRPr="007E27B1">
          <w:rPr>
            <w:sz w:val="20"/>
            <w:szCs w:val="20"/>
          </w:rPr>
          <w:fldChar w:fldCharType="separate"/>
        </w:r>
        <w:r w:rsidR="00524FB0">
          <w:rPr>
            <w:noProof/>
            <w:sz w:val="20"/>
            <w:szCs w:val="20"/>
          </w:rPr>
          <w:t>43</w:t>
        </w:r>
        <w:r w:rsidRPr="007E27B1">
          <w:rPr>
            <w:sz w:val="20"/>
            <w:szCs w:val="20"/>
          </w:rPr>
          <w:fldChar w:fldCharType="end"/>
        </w:r>
      </w:sdtContent>
    </w:sdt>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D116D"/>
    <w:multiLevelType w:val="hybridMultilevel"/>
    <w:tmpl w:val="D204826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7A05B6"/>
    <w:multiLevelType w:val="hybridMultilevel"/>
    <w:tmpl w:val="7B98D49C"/>
    <w:lvl w:ilvl="0" w:tplc="D42EA092">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FD20D5"/>
    <w:multiLevelType w:val="hybridMultilevel"/>
    <w:tmpl w:val="D2A6CFD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53174E"/>
    <w:multiLevelType w:val="hybridMultilevel"/>
    <w:tmpl w:val="5E6494AE"/>
    <w:lvl w:ilvl="0" w:tplc="753AC162">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1442C1"/>
    <w:multiLevelType w:val="hybridMultilevel"/>
    <w:tmpl w:val="4B50B7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CCA5D18"/>
    <w:multiLevelType w:val="hybridMultilevel"/>
    <w:tmpl w:val="68A27B42"/>
    <w:lvl w:ilvl="0" w:tplc="3554535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F2E13D0"/>
    <w:multiLevelType w:val="hybridMultilevel"/>
    <w:tmpl w:val="9B78E2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EC557B"/>
    <w:multiLevelType w:val="hybridMultilevel"/>
    <w:tmpl w:val="D69CA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447BE8"/>
    <w:multiLevelType w:val="hybridMultilevel"/>
    <w:tmpl w:val="917A5E42"/>
    <w:lvl w:ilvl="0" w:tplc="13145FE8">
      <w:start w:val="1"/>
      <w:numFmt w:val="decimal"/>
      <w:lvlText w:val="%1."/>
      <w:lvlJc w:val="left"/>
      <w:pPr>
        <w:ind w:left="153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28A766B"/>
    <w:multiLevelType w:val="hybridMultilevel"/>
    <w:tmpl w:val="8F066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393310"/>
    <w:multiLevelType w:val="hybridMultilevel"/>
    <w:tmpl w:val="353ED764"/>
    <w:lvl w:ilvl="0" w:tplc="CB843250">
      <w:start w:val="1"/>
      <w:numFmt w:val="bullet"/>
      <w:lvlText w:val="•"/>
      <w:lvlJc w:val="left"/>
      <w:pPr>
        <w:tabs>
          <w:tab w:val="num" w:pos="720"/>
        </w:tabs>
        <w:ind w:left="720" w:hanging="360"/>
      </w:pPr>
      <w:rPr>
        <w:rFonts w:ascii="Arial" w:hAnsi="Arial" w:hint="default"/>
      </w:rPr>
    </w:lvl>
    <w:lvl w:ilvl="1" w:tplc="8E0602D6">
      <w:start w:val="627"/>
      <w:numFmt w:val="bullet"/>
      <w:lvlText w:val="–"/>
      <w:lvlJc w:val="left"/>
      <w:pPr>
        <w:tabs>
          <w:tab w:val="num" w:pos="1440"/>
        </w:tabs>
        <w:ind w:left="1440" w:hanging="360"/>
      </w:pPr>
      <w:rPr>
        <w:rFonts w:ascii="Arial" w:hAnsi="Arial" w:hint="default"/>
      </w:rPr>
    </w:lvl>
    <w:lvl w:ilvl="2" w:tplc="05C242C8" w:tentative="1">
      <w:start w:val="1"/>
      <w:numFmt w:val="bullet"/>
      <w:lvlText w:val="•"/>
      <w:lvlJc w:val="left"/>
      <w:pPr>
        <w:tabs>
          <w:tab w:val="num" w:pos="2160"/>
        </w:tabs>
        <w:ind w:left="2160" w:hanging="360"/>
      </w:pPr>
      <w:rPr>
        <w:rFonts w:ascii="Arial" w:hAnsi="Arial" w:hint="default"/>
      </w:rPr>
    </w:lvl>
    <w:lvl w:ilvl="3" w:tplc="42A2AAD6" w:tentative="1">
      <w:start w:val="1"/>
      <w:numFmt w:val="bullet"/>
      <w:lvlText w:val="•"/>
      <w:lvlJc w:val="left"/>
      <w:pPr>
        <w:tabs>
          <w:tab w:val="num" w:pos="2880"/>
        </w:tabs>
        <w:ind w:left="2880" w:hanging="360"/>
      </w:pPr>
      <w:rPr>
        <w:rFonts w:ascii="Arial" w:hAnsi="Arial" w:hint="default"/>
      </w:rPr>
    </w:lvl>
    <w:lvl w:ilvl="4" w:tplc="6D549D6C" w:tentative="1">
      <w:start w:val="1"/>
      <w:numFmt w:val="bullet"/>
      <w:lvlText w:val="•"/>
      <w:lvlJc w:val="left"/>
      <w:pPr>
        <w:tabs>
          <w:tab w:val="num" w:pos="3600"/>
        </w:tabs>
        <w:ind w:left="3600" w:hanging="360"/>
      </w:pPr>
      <w:rPr>
        <w:rFonts w:ascii="Arial" w:hAnsi="Arial" w:hint="default"/>
      </w:rPr>
    </w:lvl>
    <w:lvl w:ilvl="5" w:tplc="C264111C" w:tentative="1">
      <w:start w:val="1"/>
      <w:numFmt w:val="bullet"/>
      <w:lvlText w:val="•"/>
      <w:lvlJc w:val="left"/>
      <w:pPr>
        <w:tabs>
          <w:tab w:val="num" w:pos="4320"/>
        </w:tabs>
        <w:ind w:left="4320" w:hanging="360"/>
      </w:pPr>
      <w:rPr>
        <w:rFonts w:ascii="Arial" w:hAnsi="Arial" w:hint="default"/>
      </w:rPr>
    </w:lvl>
    <w:lvl w:ilvl="6" w:tplc="D794E604" w:tentative="1">
      <w:start w:val="1"/>
      <w:numFmt w:val="bullet"/>
      <w:lvlText w:val="•"/>
      <w:lvlJc w:val="left"/>
      <w:pPr>
        <w:tabs>
          <w:tab w:val="num" w:pos="5040"/>
        </w:tabs>
        <w:ind w:left="5040" w:hanging="360"/>
      </w:pPr>
      <w:rPr>
        <w:rFonts w:ascii="Arial" w:hAnsi="Arial" w:hint="default"/>
      </w:rPr>
    </w:lvl>
    <w:lvl w:ilvl="7" w:tplc="ABD0ECEA" w:tentative="1">
      <w:start w:val="1"/>
      <w:numFmt w:val="bullet"/>
      <w:lvlText w:val="•"/>
      <w:lvlJc w:val="left"/>
      <w:pPr>
        <w:tabs>
          <w:tab w:val="num" w:pos="5760"/>
        </w:tabs>
        <w:ind w:left="5760" w:hanging="360"/>
      </w:pPr>
      <w:rPr>
        <w:rFonts w:ascii="Arial" w:hAnsi="Arial" w:hint="default"/>
      </w:rPr>
    </w:lvl>
    <w:lvl w:ilvl="8" w:tplc="938C08EC" w:tentative="1">
      <w:start w:val="1"/>
      <w:numFmt w:val="bullet"/>
      <w:lvlText w:val="•"/>
      <w:lvlJc w:val="left"/>
      <w:pPr>
        <w:tabs>
          <w:tab w:val="num" w:pos="6480"/>
        </w:tabs>
        <w:ind w:left="6480" w:hanging="360"/>
      </w:pPr>
      <w:rPr>
        <w:rFonts w:ascii="Arial" w:hAnsi="Arial" w:hint="default"/>
      </w:rPr>
    </w:lvl>
  </w:abstractNum>
  <w:abstractNum w:abstractNumId="11">
    <w:nsid w:val="13FF4FAC"/>
    <w:multiLevelType w:val="hybridMultilevel"/>
    <w:tmpl w:val="61D20E4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142E5073"/>
    <w:multiLevelType w:val="hybridMultilevel"/>
    <w:tmpl w:val="ADA65F36"/>
    <w:lvl w:ilvl="0" w:tplc="52748830">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49B2967"/>
    <w:multiLevelType w:val="hybridMultilevel"/>
    <w:tmpl w:val="262E3810"/>
    <w:lvl w:ilvl="0" w:tplc="527488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9131E5D"/>
    <w:multiLevelType w:val="hybridMultilevel"/>
    <w:tmpl w:val="FF946782"/>
    <w:lvl w:ilvl="0" w:tplc="0409000F">
      <w:start w:val="1"/>
      <w:numFmt w:val="decimal"/>
      <w:lvlText w:val="%1."/>
      <w:lvlJc w:val="left"/>
      <w:pPr>
        <w:ind w:left="153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nsid w:val="1A5D07A9"/>
    <w:multiLevelType w:val="hybridMultilevel"/>
    <w:tmpl w:val="4D26199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1E0427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E154708"/>
    <w:multiLevelType w:val="hybridMultilevel"/>
    <w:tmpl w:val="68A27B42"/>
    <w:lvl w:ilvl="0" w:tplc="3554535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2A41793"/>
    <w:multiLevelType w:val="hybridMultilevel"/>
    <w:tmpl w:val="99667DC0"/>
    <w:lvl w:ilvl="0" w:tplc="04090015">
      <w:start w:val="1"/>
      <w:numFmt w:val="upperLetter"/>
      <w:lvlText w:val="%1."/>
      <w:lvlJc w:val="left"/>
      <w:pPr>
        <w:ind w:left="720" w:hanging="360"/>
      </w:pPr>
      <w:rPr>
        <w:rFonts w:hint="default"/>
      </w:rPr>
    </w:lvl>
    <w:lvl w:ilvl="1" w:tplc="D42EA09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0D529D"/>
    <w:multiLevelType w:val="hybridMultilevel"/>
    <w:tmpl w:val="17B4D5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A1E0EE3"/>
    <w:multiLevelType w:val="hybridMultilevel"/>
    <w:tmpl w:val="8076D0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BD54BC7"/>
    <w:multiLevelType w:val="hybridMultilevel"/>
    <w:tmpl w:val="1EE20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DED215A"/>
    <w:multiLevelType w:val="hybridMultilevel"/>
    <w:tmpl w:val="2466B91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2E73349A"/>
    <w:multiLevelType w:val="hybridMultilevel"/>
    <w:tmpl w:val="5C047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EFF35E7"/>
    <w:multiLevelType w:val="hybridMultilevel"/>
    <w:tmpl w:val="FB6CF1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0C6541F"/>
    <w:multiLevelType w:val="hybridMultilevel"/>
    <w:tmpl w:val="C74070E0"/>
    <w:lvl w:ilvl="0" w:tplc="04090019">
      <w:start w:val="1"/>
      <w:numFmt w:val="lowerLetter"/>
      <w:lvlText w:val="%1."/>
      <w:lvlJc w:val="left"/>
      <w:pPr>
        <w:ind w:left="1800" w:hanging="360"/>
      </w:pPr>
      <w:rPr>
        <w:rFonts w:hint="default"/>
      </w:rPr>
    </w:lvl>
    <w:lvl w:ilvl="1" w:tplc="D42EA092">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344A36B6"/>
    <w:multiLevelType w:val="hybridMultilevel"/>
    <w:tmpl w:val="3F480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7C82379"/>
    <w:multiLevelType w:val="hybridMultilevel"/>
    <w:tmpl w:val="14AED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234B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9F23F26"/>
    <w:multiLevelType w:val="hybridMultilevel"/>
    <w:tmpl w:val="A43C36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416E5845"/>
    <w:multiLevelType w:val="hybridMultilevel"/>
    <w:tmpl w:val="F22E9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CB39C4"/>
    <w:multiLevelType w:val="hybridMultilevel"/>
    <w:tmpl w:val="72189874"/>
    <w:lvl w:ilvl="0" w:tplc="953E0F1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42F86F94"/>
    <w:multiLevelType w:val="hybridMultilevel"/>
    <w:tmpl w:val="9528C620"/>
    <w:lvl w:ilvl="0" w:tplc="3FB8E22A">
      <w:start w:val="1"/>
      <w:numFmt w:val="bullet"/>
      <w:lvlText w:val="•"/>
      <w:lvlJc w:val="left"/>
      <w:pPr>
        <w:tabs>
          <w:tab w:val="num" w:pos="720"/>
        </w:tabs>
        <w:ind w:left="720" w:hanging="360"/>
      </w:pPr>
      <w:rPr>
        <w:rFonts w:ascii="Arial" w:hAnsi="Arial" w:hint="default"/>
      </w:rPr>
    </w:lvl>
    <w:lvl w:ilvl="1" w:tplc="EC10D5B6">
      <w:start w:val="627"/>
      <w:numFmt w:val="bullet"/>
      <w:lvlText w:val="–"/>
      <w:lvlJc w:val="left"/>
      <w:pPr>
        <w:tabs>
          <w:tab w:val="num" w:pos="1440"/>
        </w:tabs>
        <w:ind w:left="1440" w:hanging="360"/>
      </w:pPr>
      <w:rPr>
        <w:rFonts w:ascii="Arial" w:hAnsi="Arial" w:hint="default"/>
      </w:rPr>
    </w:lvl>
    <w:lvl w:ilvl="2" w:tplc="33A0EC5E" w:tentative="1">
      <w:start w:val="1"/>
      <w:numFmt w:val="bullet"/>
      <w:lvlText w:val="•"/>
      <w:lvlJc w:val="left"/>
      <w:pPr>
        <w:tabs>
          <w:tab w:val="num" w:pos="2160"/>
        </w:tabs>
        <w:ind w:left="2160" w:hanging="360"/>
      </w:pPr>
      <w:rPr>
        <w:rFonts w:ascii="Arial" w:hAnsi="Arial" w:hint="default"/>
      </w:rPr>
    </w:lvl>
    <w:lvl w:ilvl="3" w:tplc="746006A6" w:tentative="1">
      <w:start w:val="1"/>
      <w:numFmt w:val="bullet"/>
      <w:lvlText w:val="•"/>
      <w:lvlJc w:val="left"/>
      <w:pPr>
        <w:tabs>
          <w:tab w:val="num" w:pos="2880"/>
        </w:tabs>
        <w:ind w:left="2880" w:hanging="360"/>
      </w:pPr>
      <w:rPr>
        <w:rFonts w:ascii="Arial" w:hAnsi="Arial" w:hint="default"/>
      </w:rPr>
    </w:lvl>
    <w:lvl w:ilvl="4" w:tplc="823C9ADC" w:tentative="1">
      <w:start w:val="1"/>
      <w:numFmt w:val="bullet"/>
      <w:lvlText w:val="•"/>
      <w:lvlJc w:val="left"/>
      <w:pPr>
        <w:tabs>
          <w:tab w:val="num" w:pos="3600"/>
        </w:tabs>
        <w:ind w:left="3600" w:hanging="360"/>
      </w:pPr>
      <w:rPr>
        <w:rFonts w:ascii="Arial" w:hAnsi="Arial" w:hint="default"/>
      </w:rPr>
    </w:lvl>
    <w:lvl w:ilvl="5" w:tplc="7C0AFD8C" w:tentative="1">
      <w:start w:val="1"/>
      <w:numFmt w:val="bullet"/>
      <w:lvlText w:val="•"/>
      <w:lvlJc w:val="left"/>
      <w:pPr>
        <w:tabs>
          <w:tab w:val="num" w:pos="4320"/>
        </w:tabs>
        <w:ind w:left="4320" w:hanging="360"/>
      </w:pPr>
      <w:rPr>
        <w:rFonts w:ascii="Arial" w:hAnsi="Arial" w:hint="default"/>
      </w:rPr>
    </w:lvl>
    <w:lvl w:ilvl="6" w:tplc="664018D8" w:tentative="1">
      <w:start w:val="1"/>
      <w:numFmt w:val="bullet"/>
      <w:lvlText w:val="•"/>
      <w:lvlJc w:val="left"/>
      <w:pPr>
        <w:tabs>
          <w:tab w:val="num" w:pos="5040"/>
        </w:tabs>
        <w:ind w:left="5040" w:hanging="360"/>
      </w:pPr>
      <w:rPr>
        <w:rFonts w:ascii="Arial" w:hAnsi="Arial" w:hint="default"/>
      </w:rPr>
    </w:lvl>
    <w:lvl w:ilvl="7" w:tplc="56F8DD14" w:tentative="1">
      <w:start w:val="1"/>
      <w:numFmt w:val="bullet"/>
      <w:lvlText w:val="•"/>
      <w:lvlJc w:val="left"/>
      <w:pPr>
        <w:tabs>
          <w:tab w:val="num" w:pos="5760"/>
        </w:tabs>
        <w:ind w:left="5760" w:hanging="360"/>
      </w:pPr>
      <w:rPr>
        <w:rFonts w:ascii="Arial" w:hAnsi="Arial" w:hint="default"/>
      </w:rPr>
    </w:lvl>
    <w:lvl w:ilvl="8" w:tplc="E00E18FA" w:tentative="1">
      <w:start w:val="1"/>
      <w:numFmt w:val="bullet"/>
      <w:lvlText w:val="•"/>
      <w:lvlJc w:val="left"/>
      <w:pPr>
        <w:tabs>
          <w:tab w:val="num" w:pos="6480"/>
        </w:tabs>
        <w:ind w:left="6480" w:hanging="360"/>
      </w:pPr>
      <w:rPr>
        <w:rFonts w:ascii="Arial" w:hAnsi="Arial" w:hint="default"/>
      </w:rPr>
    </w:lvl>
  </w:abstractNum>
  <w:abstractNum w:abstractNumId="33">
    <w:nsid w:val="430A218C"/>
    <w:multiLevelType w:val="hybridMultilevel"/>
    <w:tmpl w:val="31EA27F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333411C"/>
    <w:multiLevelType w:val="hybridMultilevel"/>
    <w:tmpl w:val="278804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435A1B22"/>
    <w:multiLevelType w:val="hybridMultilevel"/>
    <w:tmpl w:val="90DCCA14"/>
    <w:lvl w:ilvl="0" w:tplc="13145FE8">
      <w:start w:val="1"/>
      <w:numFmt w:val="decimal"/>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3861D01"/>
    <w:multiLevelType w:val="hybridMultilevel"/>
    <w:tmpl w:val="BBF8C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4EA13F4"/>
    <w:multiLevelType w:val="hybridMultilevel"/>
    <w:tmpl w:val="74B82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8D13D14"/>
    <w:multiLevelType w:val="hybridMultilevel"/>
    <w:tmpl w:val="D0AC0994"/>
    <w:lvl w:ilvl="0" w:tplc="B3C0485E">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4D83C59"/>
    <w:multiLevelType w:val="hybridMultilevel"/>
    <w:tmpl w:val="C90EC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B10AC2"/>
    <w:multiLevelType w:val="hybridMultilevel"/>
    <w:tmpl w:val="F0A44728"/>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1">
    <w:nsid w:val="5E5D51A6"/>
    <w:multiLevelType w:val="hybridMultilevel"/>
    <w:tmpl w:val="E1E81C0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F83705D"/>
    <w:multiLevelType w:val="hybridMultilevel"/>
    <w:tmpl w:val="35881C3C"/>
    <w:lvl w:ilvl="0" w:tplc="B53EB646">
      <w:start w:val="1"/>
      <w:numFmt w:val="decimal"/>
      <w:lvlText w:val="%1."/>
      <w:lvlJc w:val="left"/>
      <w:pPr>
        <w:ind w:left="1440" w:hanging="360"/>
      </w:pPr>
      <w:rPr>
        <w:rFonts w:hint="default"/>
      </w:rPr>
    </w:lvl>
    <w:lvl w:ilvl="1" w:tplc="58763BDC">
      <w:start w:val="4"/>
      <w:numFmt w:val="decimal"/>
      <w:lvlText w:val="4.%2"/>
      <w:lvlJc w:val="left"/>
      <w:pPr>
        <w:ind w:left="252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5FE64D87"/>
    <w:multiLevelType w:val="hybridMultilevel"/>
    <w:tmpl w:val="18FAB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186994"/>
    <w:multiLevelType w:val="hybridMultilevel"/>
    <w:tmpl w:val="EEDE8126"/>
    <w:lvl w:ilvl="0" w:tplc="06DC6464">
      <w:start w:val="1"/>
      <w:numFmt w:val="decimal"/>
      <w:lvlText w:val="4.%1"/>
      <w:lvlJc w:val="left"/>
      <w:pPr>
        <w:ind w:left="1440" w:hanging="360"/>
      </w:pPr>
      <w:rPr>
        <w:rFonts w:hint="default"/>
      </w:rPr>
    </w:lvl>
    <w:lvl w:ilvl="1" w:tplc="4A28639A">
      <w:start w:val="1"/>
      <w:numFmt w:val="decimal"/>
      <w:lvlText w:val="4.%2"/>
      <w:lvlJc w:val="left"/>
      <w:pPr>
        <w:ind w:left="1440" w:hanging="360"/>
      </w:pPr>
      <w:rPr>
        <w:rFonts w:hint="default"/>
      </w:rPr>
    </w:lvl>
    <w:lvl w:ilvl="2" w:tplc="F04A0FEA">
      <w:start w:val="1"/>
      <w:numFmt w:val="decimal"/>
      <w:lvlText w:val="4.%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45B4BC8"/>
    <w:multiLevelType w:val="hybridMultilevel"/>
    <w:tmpl w:val="EB325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5AC36DF"/>
    <w:multiLevelType w:val="hybridMultilevel"/>
    <w:tmpl w:val="0D7C8FB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66435C2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673064BC"/>
    <w:multiLevelType w:val="hybridMultilevel"/>
    <w:tmpl w:val="D036344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6A731915"/>
    <w:multiLevelType w:val="hybridMultilevel"/>
    <w:tmpl w:val="EFA2A0E2"/>
    <w:lvl w:ilvl="0" w:tplc="B3C0485E">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BB12D83"/>
    <w:multiLevelType w:val="hybridMultilevel"/>
    <w:tmpl w:val="8942238C"/>
    <w:lvl w:ilvl="0" w:tplc="D42EA092">
      <w:start w:val="1"/>
      <w:numFmt w:val="decimal"/>
      <w:lvlText w:val="%1."/>
      <w:lvlJc w:val="left"/>
      <w:pPr>
        <w:ind w:left="153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1">
    <w:nsid w:val="6DC451ED"/>
    <w:multiLevelType w:val="hybridMultilevel"/>
    <w:tmpl w:val="9E300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DCA3B50"/>
    <w:multiLevelType w:val="hybridMultilevel"/>
    <w:tmpl w:val="7C2A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FA13448"/>
    <w:multiLevelType w:val="hybridMultilevel"/>
    <w:tmpl w:val="B6FEA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01A7590"/>
    <w:multiLevelType w:val="hybridMultilevel"/>
    <w:tmpl w:val="AABC7AB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59641C6"/>
    <w:multiLevelType w:val="hybridMultilevel"/>
    <w:tmpl w:val="24621224"/>
    <w:lvl w:ilvl="0" w:tplc="74D807C6">
      <w:start w:val="1"/>
      <w:numFmt w:val="bullet"/>
      <w:lvlText w:val="•"/>
      <w:lvlJc w:val="left"/>
      <w:pPr>
        <w:tabs>
          <w:tab w:val="num" w:pos="720"/>
        </w:tabs>
        <w:ind w:left="720" w:hanging="360"/>
      </w:pPr>
      <w:rPr>
        <w:rFonts w:ascii="Arial" w:hAnsi="Arial" w:hint="default"/>
      </w:rPr>
    </w:lvl>
    <w:lvl w:ilvl="1" w:tplc="753AC162">
      <w:start w:val="1"/>
      <w:numFmt w:val="decimal"/>
      <w:lvlText w:val="%2."/>
      <w:lvlJc w:val="left"/>
      <w:pPr>
        <w:tabs>
          <w:tab w:val="num" w:pos="1440"/>
        </w:tabs>
        <w:ind w:left="1440" w:hanging="360"/>
      </w:pPr>
    </w:lvl>
    <w:lvl w:ilvl="2" w:tplc="523EAEF8" w:tentative="1">
      <w:start w:val="1"/>
      <w:numFmt w:val="bullet"/>
      <w:lvlText w:val="•"/>
      <w:lvlJc w:val="left"/>
      <w:pPr>
        <w:tabs>
          <w:tab w:val="num" w:pos="2160"/>
        </w:tabs>
        <w:ind w:left="2160" w:hanging="360"/>
      </w:pPr>
      <w:rPr>
        <w:rFonts w:ascii="Arial" w:hAnsi="Arial" w:hint="default"/>
      </w:rPr>
    </w:lvl>
    <w:lvl w:ilvl="3" w:tplc="CF847EE2" w:tentative="1">
      <w:start w:val="1"/>
      <w:numFmt w:val="bullet"/>
      <w:lvlText w:val="•"/>
      <w:lvlJc w:val="left"/>
      <w:pPr>
        <w:tabs>
          <w:tab w:val="num" w:pos="2880"/>
        </w:tabs>
        <w:ind w:left="2880" w:hanging="360"/>
      </w:pPr>
      <w:rPr>
        <w:rFonts w:ascii="Arial" w:hAnsi="Arial" w:hint="default"/>
      </w:rPr>
    </w:lvl>
    <w:lvl w:ilvl="4" w:tplc="128CC304" w:tentative="1">
      <w:start w:val="1"/>
      <w:numFmt w:val="bullet"/>
      <w:lvlText w:val="•"/>
      <w:lvlJc w:val="left"/>
      <w:pPr>
        <w:tabs>
          <w:tab w:val="num" w:pos="3600"/>
        </w:tabs>
        <w:ind w:left="3600" w:hanging="360"/>
      </w:pPr>
      <w:rPr>
        <w:rFonts w:ascii="Arial" w:hAnsi="Arial" w:hint="default"/>
      </w:rPr>
    </w:lvl>
    <w:lvl w:ilvl="5" w:tplc="E42E6994" w:tentative="1">
      <w:start w:val="1"/>
      <w:numFmt w:val="bullet"/>
      <w:lvlText w:val="•"/>
      <w:lvlJc w:val="left"/>
      <w:pPr>
        <w:tabs>
          <w:tab w:val="num" w:pos="4320"/>
        </w:tabs>
        <w:ind w:left="4320" w:hanging="360"/>
      </w:pPr>
      <w:rPr>
        <w:rFonts w:ascii="Arial" w:hAnsi="Arial" w:hint="default"/>
      </w:rPr>
    </w:lvl>
    <w:lvl w:ilvl="6" w:tplc="E4ECF7D6" w:tentative="1">
      <w:start w:val="1"/>
      <w:numFmt w:val="bullet"/>
      <w:lvlText w:val="•"/>
      <w:lvlJc w:val="left"/>
      <w:pPr>
        <w:tabs>
          <w:tab w:val="num" w:pos="5040"/>
        </w:tabs>
        <w:ind w:left="5040" w:hanging="360"/>
      </w:pPr>
      <w:rPr>
        <w:rFonts w:ascii="Arial" w:hAnsi="Arial" w:hint="default"/>
      </w:rPr>
    </w:lvl>
    <w:lvl w:ilvl="7" w:tplc="73AAA916" w:tentative="1">
      <w:start w:val="1"/>
      <w:numFmt w:val="bullet"/>
      <w:lvlText w:val="•"/>
      <w:lvlJc w:val="left"/>
      <w:pPr>
        <w:tabs>
          <w:tab w:val="num" w:pos="5760"/>
        </w:tabs>
        <w:ind w:left="5760" w:hanging="360"/>
      </w:pPr>
      <w:rPr>
        <w:rFonts w:ascii="Arial" w:hAnsi="Arial" w:hint="default"/>
      </w:rPr>
    </w:lvl>
    <w:lvl w:ilvl="8" w:tplc="51549D46" w:tentative="1">
      <w:start w:val="1"/>
      <w:numFmt w:val="bullet"/>
      <w:lvlText w:val="•"/>
      <w:lvlJc w:val="left"/>
      <w:pPr>
        <w:tabs>
          <w:tab w:val="num" w:pos="6480"/>
        </w:tabs>
        <w:ind w:left="6480" w:hanging="360"/>
      </w:pPr>
      <w:rPr>
        <w:rFonts w:ascii="Arial" w:hAnsi="Arial" w:hint="default"/>
      </w:rPr>
    </w:lvl>
  </w:abstractNum>
  <w:abstractNum w:abstractNumId="56">
    <w:nsid w:val="78B34A54"/>
    <w:multiLevelType w:val="hybridMultilevel"/>
    <w:tmpl w:val="D14C04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7A8A6544"/>
    <w:multiLevelType w:val="hybridMultilevel"/>
    <w:tmpl w:val="9B28BDC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ECA6C4B"/>
    <w:multiLevelType w:val="hybridMultilevel"/>
    <w:tmpl w:val="6994D1D2"/>
    <w:lvl w:ilvl="0" w:tplc="753AC16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10"/>
  </w:num>
  <w:num w:numId="3">
    <w:abstractNumId w:val="55"/>
  </w:num>
  <w:num w:numId="4">
    <w:abstractNumId w:val="3"/>
  </w:num>
  <w:num w:numId="5">
    <w:abstractNumId w:val="58"/>
  </w:num>
  <w:num w:numId="6">
    <w:abstractNumId w:val="36"/>
  </w:num>
  <w:num w:numId="7">
    <w:abstractNumId w:val="6"/>
  </w:num>
  <w:num w:numId="8">
    <w:abstractNumId w:val="16"/>
  </w:num>
  <w:num w:numId="9">
    <w:abstractNumId w:val="47"/>
  </w:num>
  <w:num w:numId="10">
    <w:abstractNumId w:val="28"/>
  </w:num>
  <w:num w:numId="11">
    <w:abstractNumId w:val="26"/>
  </w:num>
  <w:num w:numId="12">
    <w:abstractNumId w:val="54"/>
  </w:num>
  <w:num w:numId="13">
    <w:abstractNumId w:val="51"/>
  </w:num>
  <w:num w:numId="14">
    <w:abstractNumId w:val="52"/>
  </w:num>
  <w:num w:numId="15">
    <w:abstractNumId w:val="39"/>
  </w:num>
  <w:num w:numId="16">
    <w:abstractNumId w:val="45"/>
  </w:num>
  <w:num w:numId="17">
    <w:abstractNumId w:val="27"/>
  </w:num>
  <w:num w:numId="18">
    <w:abstractNumId w:val="53"/>
  </w:num>
  <w:num w:numId="19">
    <w:abstractNumId w:val="43"/>
  </w:num>
  <w:num w:numId="20">
    <w:abstractNumId w:val="8"/>
  </w:num>
  <w:num w:numId="21">
    <w:abstractNumId w:val="12"/>
  </w:num>
  <w:num w:numId="22">
    <w:abstractNumId w:val="19"/>
  </w:num>
  <w:num w:numId="23">
    <w:abstractNumId w:val="17"/>
  </w:num>
  <w:num w:numId="24">
    <w:abstractNumId w:val="20"/>
  </w:num>
  <w:num w:numId="25">
    <w:abstractNumId w:val="42"/>
  </w:num>
  <w:num w:numId="26">
    <w:abstractNumId w:val="44"/>
  </w:num>
  <w:num w:numId="27">
    <w:abstractNumId w:val="31"/>
  </w:num>
  <w:num w:numId="28">
    <w:abstractNumId w:val="13"/>
  </w:num>
  <w:num w:numId="29">
    <w:abstractNumId w:val="35"/>
  </w:num>
  <w:num w:numId="30">
    <w:abstractNumId w:val="5"/>
  </w:num>
  <w:num w:numId="31">
    <w:abstractNumId w:val="18"/>
  </w:num>
  <w:num w:numId="32">
    <w:abstractNumId w:val="50"/>
  </w:num>
  <w:num w:numId="33">
    <w:abstractNumId w:val="37"/>
  </w:num>
  <w:num w:numId="34">
    <w:abstractNumId w:val="30"/>
  </w:num>
  <w:num w:numId="35">
    <w:abstractNumId w:val="7"/>
  </w:num>
  <w:num w:numId="36">
    <w:abstractNumId w:val="2"/>
  </w:num>
  <w:num w:numId="37">
    <w:abstractNumId w:val="57"/>
  </w:num>
  <w:num w:numId="38">
    <w:abstractNumId w:val="1"/>
  </w:num>
  <w:num w:numId="39">
    <w:abstractNumId w:val="9"/>
  </w:num>
  <w:num w:numId="40">
    <w:abstractNumId w:val="29"/>
  </w:num>
  <w:num w:numId="41">
    <w:abstractNumId w:val="46"/>
  </w:num>
  <w:num w:numId="42">
    <w:abstractNumId w:val="14"/>
  </w:num>
  <w:num w:numId="43">
    <w:abstractNumId w:val="40"/>
  </w:num>
  <w:num w:numId="44">
    <w:abstractNumId w:val="23"/>
  </w:num>
  <w:num w:numId="45">
    <w:abstractNumId w:val="24"/>
  </w:num>
  <w:num w:numId="46">
    <w:abstractNumId w:val="15"/>
  </w:num>
  <w:num w:numId="47">
    <w:abstractNumId w:val="41"/>
  </w:num>
  <w:num w:numId="48">
    <w:abstractNumId w:val="22"/>
  </w:num>
  <w:num w:numId="49">
    <w:abstractNumId w:val="33"/>
  </w:num>
  <w:num w:numId="50">
    <w:abstractNumId w:val="38"/>
  </w:num>
  <w:num w:numId="51">
    <w:abstractNumId w:val="49"/>
  </w:num>
  <w:num w:numId="52">
    <w:abstractNumId w:val="11"/>
  </w:num>
  <w:num w:numId="53">
    <w:abstractNumId w:val="56"/>
  </w:num>
  <w:num w:numId="54">
    <w:abstractNumId w:val="48"/>
  </w:num>
  <w:num w:numId="55">
    <w:abstractNumId w:val="0"/>
  </w:num>
  <w:num w:numId="56">
    <w:abstractNumId w:val="4"/>
  </w:num>
  <w:num w:numId="57">
    <w:abstractNumId w:val="34"/>
  </w:num>
  <w:num w:numId="58">
    <w:abstractNumId w:val="21"/>
  </w:num>
  <w:num w:numId="59">
    <w:abstractNumId w:val="25"/>
  </w:num>
  <w:numIdMacAtCleanup w:val="5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trackRevisions/>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714F82"/>
    <w:rsid w:val="0000183F"/>
    <w:rsid w:val="000152EF"/>
    <w:rsid w:val="00017D6F"/>
    <w:rsid w:val="000205EB"/>
    <w:rsid w:val="00027B1D"/>
    <w:rsid w:val="00027BBF"/>
    <w:rsid w:val="00027C9B"/>
    <w:rsid w:val="00033A84"/>
    <w:rsid w:val="00046B37"/>
    <w:rsid w:val="00046E80"/>
    <w:rsid w:val="0005484D"/>
    <w:rsid w:val="00056305"/>
    <w:rsid w:val="000572F0"/>
    <w:rsid w:val="000674D4"/>
    <w:rsid w:val="00070D53"/>
    <w:rsid w:val="00071B55"/>
    <w:rsid w:val="00075BDD"/>
    <w:rsid w:val="00084303"/>
    <w:rsid w:val="00084ABD"/>
    <w:rsid w:val="00085261"/>
    <w:rsid w:val="000855BE"/>
    <w:rsid w:val="0009039A"/>
    <w:rsid w:val="00090D37"/>
    <w:rsid w:val="00096076"/>
    <w:rsid w:val="000973D1"/>
    <w:rsid w:val="000A6812"/>
    <w:rsid w:val="000A756C"/>
    <w:rsid w:val="000A78CB"/>
    <w:rsid w:val="000B38B0"/>
    <w:rsid w:val="000C17F2"/>
    <w:rsid w:val="000C4F14"/>
    <w:rsid w:val="000C5AD5"/>
    <w:rsid w:val="000D22A6"/>
    <w:rsid w:val="000D473F"/>
    <w:rsid w:val="000D5F7F"/>
    <w:rsid w:val="000D7A16"/>
    <w:rsid w:val="000E7A08"/>
    <w:rsid w:val="000F4579"/>
    <w:rsid w:val="000F588F"/>
    <w:rsid w:val="000F7AEC"/>
    <w:rsid w:val="001152E6"/>
    <w:rsid w:val="00115B67"/>
    <w:rsid w:val="0012214D"/>
    <w:rsid w:val="001258F1"/>
    <w:rsid w:val="00126039"/>
    <w:rsid w:val="00127E02"/>
    <w:rsid w:val="00135105"/>
    <w:rsid w:val="00154220"/>
    <w:rsid w:val="00154B38"/>
    <w:rsid w:val="00156C30"/>
    <w:rsid w:val="00161481"/>
    <w:rsid w:val="00161688"/>
    <w:rsid w:val="001617FF"/>
    <w:rsid w:val="001650DD"/>
    <w:rsid w:val="00166DD2"/>
    <w:rsid w:val="001802B2"/>
    <w:rsid w:val="00180FBD"/>
    <w:rsid w:val="001811E6"/>
    <w:rsid w:val="00181E60"/>
    <w:rsid w:val="001A5F60"/>
    <w:rsid w:val="001A7099"/>
    <w:rsid w:val="001C2033"/>
    <w:rsid w:val="001C3261"/>
    <w:rsid w:val="001C38BC"/>
    <w:rsid w:val="001C4A3F"/>
    <w:rsid w:val="001C591C"/>
    <w:rsid w:val="001C6999"/>
    <w:rsid w:val="001C77FE"/>
    <w:rsid w:val="001C7BD4"/>
    <w:rsid w:val="001D45E6"/>
    <w:rsid w:val="001E4043"/>
    <w:rsid w:val="001E459B"/>
    <w:rsid w:val="001E625A"/>
    <w:rsid w:val="001F1B87"/>
    <w:rsid w:val="001F1FEC"/>
    <w:rsid w:val="001F23EB"/>
    <w:rsid w:val="001F2445"/>
    <w:rsid w:val="001F2755"/>
    <w:rsid w:val="001F4623"/>
    <w:rsid w:val="002010A8"/>
    <w:rsid w:val="0022458A"/>
    <w:rsid w:val="002246D8"/>
    <w:rsid w:val="00230EA7"/>
    <w:rsid w:val="002317AD"/>
    <w:rsid w:val="00232024"/>
    <w:rsid w:val="00232C9C"/>
    <w:rsid w:val="002331FB"/>
    <w:rsid w:val="00233208"/>
    <w:rsid w:val="00242A1F"/>
    <w:rsid w:val="0024331B"/>
    <w:rsid w:val="00254E19"/>
    <w:rsid w:val="00264E4E"/>
    <w:rsid w:val="0027105E"/>
    <w:rsid w:val="0027717C"/>
    <w:rsid w:val="00281B9C"/>
    <w:rsid w:val="00287352"/>
    <w:rsid w:val="00287A0C"/>
    <w:rsid w:val="002923BE"/>
    <w:rsid w:val="002A524D"/>
    <w:rsid w:val="002A57E3"/>
    <w:rsid w:val="002A63C2"/>
    <w:rsid w:val="002A76FE"/>
    <w:rsid w:val="002B0879"/>
    <w:rsid w:val="002B1C83"/>
    <w:rsid w:val="002B5118"/>
    <w:rsid w:val="002B5F23"/>
    <w:rsid w:val="002C285C"/>
    <w:rsid w:val="002C2C3A"/>
    <w:rsid w:val="002C30B0"/>
    <w:rsid w:val="002C6428"/>
    <w:rsid w:val="002D028D"/>
    <w:rsid w:val="002D0C63"/>
    <w:rsid w:val="002D3610"/>
    <w:rsid w:val="002D448C"/>
    <w:rsid w:val="002D533D"/>
    <w:rsid w:val="002E079C"/>
    <w:rsid w:val="002E086A"/>
    <w:rsid w:val="002E22EA"/>
    <w:rsid w:val="002F61BE"/>
    <w:rsid w:val="00301D09"/>
    <w:rsid w:val="00301E94"/>
    <w:rsid w:val="00304510"/>
    <w:rsid w:val="003045A5"/>
    <w:rsid w:val="00306A79"/>
    <w:rsid w:val="00313405"/>
    <w:rsid w:val="0031502A"/>
    <w:rsid w:val="00316CAB"/>
    <w:rsid w:val="00316EB2"/>
    <w:rsid w:val="00320011"/>
    <w:rsid w:val="003212BB"/>
    <w:rsid w:val="003262D5"/>
    <w:rsid w:val="00341446"/>
    <w:rsid w:val="00344EEE"/>
    <w:rsid w:val="0035303E"/>
    <w:rsid w:val="00361747"/>
    <w:rsid w:val="00361FC2"/>
    <w:rsid w:val="00363EB6"/>
    <w:rsid w:val="003761E5"/>
    <w:rsid w:val="00376AB8"/>
    <w:rsid w:val="00381FD9"/>
    <w:rsid w:val="003843EF"/>
    <w:rsid w:val="00385AC4"/>
    <w:rsid w:val="00385D85"/>
    <w:rsid w:val="00393B76"/>
    <w:rsid w:val="003A5D66"/>
    <w:rsid w:val="003B1301"/>
    <w:rsid w:val="003B401B"/>
    <w:rsid w:val="003B5DF7"/>
    <w:rsid w:val="003B61C0"/>
    <w:rsid w:val="003C139C"/>
    <w:rsid w:val="003C3D82"/>
    <w:rsid w:val="003C5671"/>
    <w:rsid w:val="003C7ACF"/>
    <w:rsid w:val="003D45CA"/>
    <w:rsid w:val="003D67EB"/>
    <w:rsid w:val="003E43FC"/>
    <w:rsid w:val="003F03DA"/>
    <w:rsid w:val="003F184E"/>
    <w:rsid w:val="00400753"/>
    <w:rsid w:val="00401058"/>
    <w:rsid w:val="00403B38"/>
    <w:rsid w:val="00406159"/>
    <w:rsid w:val="00406C91"/>
    <w:rsid w:val="00406D36"/>
    <w:rsid w:val="00415A3B"/>
    <w:rsid w:val="00415E95"/>
    <w:rsid w:val="004202D2"/>
    <w:rsid w:val="00423A3E"/>
    <w:rsid w:val="004266A6"/>
    <w:rsid w:val="004273AC"/>
    <w:rsid w:val="0043069C"/>
    <w:rsid w:val="00430F99"/>
    <w:rsid w:val="00431376"/>
    <w:rsid w:val="004317EE"/>
    <w:rsid w:val="004328FD"/>
    <w:rsid w:val="00432B14"/>
    <w:rsid w:val="00435AA7"/>
    <w:rsid w:val="0044388F"/>
    <w:rsid w:val="004470A3"/>
    <w:rsid w:val="00452919"/>
    <w:rsid w:val="004605D4"/>
    <w:rsid w:val="00461C06"/>
    <w:rsid w:val="00464BF0"/>
    <w:rsid w:val="0046542B"/>
    <w:rsid w:val="00466BC8"/>
    <w:rsid w:val="00476186"/>
    <w:rsid w:val="004803D7"/>
    <w:rsid w:val="00480528"/>
    <w:rsid w:val="0048073E"/>
    <w:rsid w:val="00482F4B"/>
    <w:rsid w:val="004866B9"/>
    <w:rsid w:val="00491147"/>
    <w:rsid w:val="00495954"/>
    <w:rsid w:val="004A0B84"/>
    <w:rsid w:val="004A0CA1"/>
    <w:rsid w:val="004A6A7C"/>
    <w:rsid w:val="004B1193"/>
    <w:rsid w:val="004B14D1"/>
    <w:rsid w:val="004B154A"/>
    <w:rsid w:val="004B4E53"/>
    <w:rsid w:val="004D375B"/>
    <w:rsid w:val="004D3807"/>
    <w:rsid w:val="004D3E9E"/>
    <w:rsid w:val="004F2967"/>
    <w:rsid w:val="00501F28"/>
    <w:rsid w:val="00504CFE"/>
    <w:rsid w:val="005056A7"/>
    <w:rsid w:val="00513D65"/>
    <w:rsid w:val="005157AE"/>
    <w:rsid w:val="00524FB0"/>
    <w:rsid w:val="00530150"/>
    <w:rsid w:val="005342B7"/>
    <w:rsid w:val="00535D47"/>
    <w:rsid w:val="00537B00"/>
    <w:rsid w:val="00540367"/>
    <w:rsid w:val="00541434"/>
    <w:rsid w:val="00547309"/>
    <w:rsid w:val="00550585"/>
    <w:rsid w:val="005507A0"/>
    <w:rsid w:val="00550EA0"/>
    <w:rsid w:val="00560360"/>
    <w:rsid w:val="00561594"/>
    <w:rsid w:val="00561A45"/>
    <w:rsid w:val="00563B1C"/>
    <w:rsid w:val="00564B40"/>
    <w:rsid w:val="005651BC"/>
    <w:rsid w:val="00571D1D"/>
    <w:rsid w:val="00572D05"/>
    <w:rsid w:val="00582BDD"/>
    <w:rsid w:val="00584054"/>
    <w:rsid w:val="00586FCB"/>
    <w:rsid w:val="00591141"/>
    <w:rsid w:val="00595CC2"/>
    <w:rsid w:val="005A096C"/>
    <w:rsid w:val="005A209C"/>
    <w:rsid w:val="005A406E"/>
    <w:rsid w:val="005B2762"/>
    <w:rsid w:val="005B2D87"/>
    <w:rsid w:val="005C0068"/>
    <w:rsid w:val="005C4A73"/>
    <w:rsid w:val="005C6CBE"/>
    <w:rsid w:val="005D2E6E"/>
    <w:rsid w:val="005D485E"/>
    <w:rsid w:val="005E69D7"/>
    <w:rsid w:val="005F3A9D"/>
    <w:rsid w:val="005F463A"/>
    <w:rsid w:val="005F632D"/>
    <w:rsid w:val="005F75DD"/>
    <w:rsid w:val="0061363E"/>
    <w:rsid w:val="00613B56"/>
    <w:rsid w:val="00615B18"/>
    <w:rsid w:val="006179D2"/>
    <w:rsid w:val="00620A29"/>
    <w:rsid w:val="00620C85"/>
    <w:rsid w:val="00622896"/>
    <w:rsid w:val="006246AA"/>
    <w:rsid w:val="006260BE"/>
    <w:rsid w:val="0062668D"/>
    <w:rsid w:val="00630E58"/>
    <w:rsid w:val="00631F0F"/>
    <w:rsid w:val="0063555E"/>
    <w:rsid w:val="00635AC3"/>
    <w:rsid w:val="00637C19"/>
    <w:rsid w:val="00643CBF"/>
    <w:rsid w:val="00654E57"/>
    <w:rsid w:val="006643D3"/>
    <w:rsid w:val="00664442"/>
    <w:rsid w:val="0066447E"/>
    <w:rsid w:val="00665490"/>
    <w:rsid w:val="00671893"/>
    <w:rsid w:val="00672DAD"/>
    <w:rsid w:val="00677154"/>
    <w:rsid w:val="0067758F"/>
    <w:rsid w:val="00677A3E"/>
    <w:rsid w:val="00677BCA"/>
    <w:rsid w:val="0068094A"/>
    <w:rsid w:val="00684ED3"/>
    <w:rsid w:val="00686C5E"/>
    <w:rsid w:val="00686F5F"/>
    <w:rsid w:val="00690A58"/>
    <w:rsid w:val="00693EDF"/>
    <w:rsid w:val="006979F1"/>
    <w:rsid w:val="00697FE5"/>
    <w:rsid w:val="006A2BC0"/>
    <w:rsid w:val="006A4BB9"/>
    <w:rsid w:val="006A5366"/>
    <w:rsid w:val="006A6327"/>
    <w:rsid w:val="006C4F15"/>
    <w:rsid w:val="006C678B"/>
    <w:rsid w:val="006D1BF9"/>
    <w:rsid w:val="006D2797"/>
    <w:rsid w:val="006D53CB"/>
    <w:rsid w:val="006D72A7"/>
    <w:rsid w:val="006D747E"/>
    <w:rsid w:val="006E1A70"/>
    <w:rsid w:val="006E5728"/>
    <w:rsid w:val="006F45DD"/>
    <w:rsid w:val="00701DCA"/>
    <w:rsid w:val="00703DAC"/>
    <w:rsid w:val="00707626"/>
    <w:rsid w:val="0071123F"/>
    <w:rsid w:val="00714F82"/>
    <w:rsid w:val="00717627"/>
    <w:rsid w:val="00722733"/>
    <w:rsid w:val="00723313"/>
    <w:rsid w:val="00723F66"/>
    <w:rsid w:val="00734686"/>
    <w:rsid w:val="007346F9"/>
    <w:rsid w:val="00737236"/>
    <w:rsid w:val="0074119F"/>
    <w:rsid w:val="00741661"/>
    <w:rsid w:val="00742691"/>
    <w:rsid w:val="00744A1B"/>
    <w:rsid w:val="00745C1D"/>
    <w:rsid w:val="00754EE1"/>
    <w:rsid w:val="00771BB3"/>
    <w:rsid w:val="0077737E"/>
    <w:rsid w:val="007777BC"/>
    <w:rsid w:val="00782303"/>
    <w:rsid w:val="007849FC"/>
    <w:rsid w:val="00784DAF"/>
    <w:rsid w:val="00786D1C"/>
    <w:rsid w:val="00792198"/>
    <w:rsid w:val="00792636"/>
    <w:rsid w:val="007A2644"/>
    <w:rsid w:val="007B5D3E"/>
    <w:rsid w:val="007C21EB"/>
    <w:rsid w:val="007C3968"/>
    <w:rsid w:val="007D4814"/>
    <w:rsid w:val="007E1758"/>
    <w:rsid w:val="007E27B1"/>
    <w:rsid w:val="007E3771"/>
    <w:rsid w:val="007F3482"/>
    <w:rsid w:val="007F7E54"/>
    <w:rsid w:val="008005E7"/>
    <w:rsid w:val="0080753B"/>
    <w:rsid w:val="008173E5"/>
    <w:rsid w:val="0082017B"/>
    <w:rsid w:val="00831B41"/>
    <w:rsid w:val="00837F52"/>
    <w:rsid w:val="00843FCE"/>
    <w:rsid w:val="00846D82"/>
    <w:rsid w:val="00852E8E"/>
    <w:rsid w:val="0085753E"/>
    <w:rsid w:val="00862E68"/>
    <w:rsid w:val="0087483B"/>
    <w:rsid w:val="00880627"/>
    <w:rsid w:val="00881F3D"/>
    <w:rsid w:val="00882F5D"/>
    <w:rsid w:val="008833F8"/>
    <w:rsid w:val="008871A2"/>
    <w:rsid w:val="00891F99"/>
    <w:rsid w:val="008935CC"/>
    <w:rsid w:val="00896C9F"/>
    <w:rsid w:val="008B1A33"/>
    <w:rsid w:val="008B1E70"/>
    <w:rsid w:val="008B2EDF"/>
    <w:rsid w:val="008C4749"/>
    <w:rsid w:val="008D258F"/>
    <w:rsid w:val="008D4F7F"/>
    <w:rsid w:val="008D59B5"/>
    <w:rsid w:val="008E0175"/>
    <w:rsid w:val="008E1003"/>
    <w:rsid w:val="008E1777"/>
    <w:rsid w:val="008E3F48"/>
    <w:rsid w:val="008E73C3"/>
    <w:rsid w:val="008E7BE8"/>
    <w:rsid w:val="008F4156"/>
    <w:rsid w:val="008F508C"/>
    <w:rsid w:val="008F636C"/>
    <w:rsid w:val="008F76DF"/>
    <w:rsid w:val="0090126E"/>
    <w:rsid w:val="00911578"/>
    <w:rsid w:val="0091206F"/>
    <w:rsid w:val="00925ABB"/>
    <w:rsid w:val="00925CF2"/>
    <w:rsid w:val="00946445"/>
    <w:rsid w:val="009510A5"/>
    <w:rsid w:val="009511DF"/>
    <w:rsid w:val="00951D48"/>
    <w:rsid w:val="00952EF0"/>
    <w:rsid w:val="00955D4E"/>
    <w:rsid w:val="009562A9"/>
    <w:rsid w:val="009606A5"/>
    <w:rsid w:val="009611E4"/>
    <w:rsid w:val="009747C5"/>
    <w:rsid w:val="00975324"/>
    <w:rsid w:val="0097752B"/>
    <w:rsid w:val="00977E51"/>
    <w:rsid w:val="00977EE3"/>
    <w:rsid w:val="00982C99"/>
    <w:rsid w:val="0098424B"/>
    <w:rsid w:val="00984E29"/>
    <w:rsid w:val="0099015E"/>
    <w:rsid w:val="009942A2"/>
    <w:rsid w:val="009A5AD9"/>
    <w:rsid w:val="009A5E60"/>
    <w:rsid w:val="009A7839"/>
    <w:rsid w:val="009C12F2"/>
    <w:rsid w:val="009C2F67"/>
    <w:rsid w:val="009C41BC"/>
    <w:rsid w:val="009C4D2C"/>
    <w:rsid w:val="009C52DE"/>
    <w:rsid w:val="009F1496"/>
    <w:rsid w:val="009F4CC4"/>
    <w:rsid w:val="009F6430"/>
    <w:rsid w:val="00A0084A"/>
    <w:rsid w:val="00A03A2D"/>
    <w:rsid w:val="00A06420"/>
    <w:rsid w:val="00A10283"/>
    <w:rsid w:val="00A11831"/>
    <w:rsid w:val="00A125F4"/>
    <w:rsid w:val="00A1616D"/>
    <w:rsid w:val="00A1678F"/>
    <w:rsid w:val="00A21A68"/>
    <w:rsid w:val="00A241C7"/>
    <w:rsid w:val="00A2644F"/>
    <w:rsid w:val="00A26ADF"/>
    <w:rsid w:val="00A27AA0"/>
    <w:rsid w:val="00A27C89"/>
    <w:rsid w:val="00A43483"/>
    <w:rsid w:val="00A4754A"/>
    <w:rsid w:val="00A511A8"/>
    <w:rsid w:val="00A525BB"/>
    <w:rsid w:val="00A5272A"/>
    <w:rsid w:val="00A60377"/>
    <w:rsid w:val="00A61112"/>
    <w:rsid w:val="00A7506E"/>
    <w:rsid w:val="00A761B2"/>
    <w:rsid w:val="00A802BD"/>
    <w:rsid w:val="00A822CF"/>
    <w:rsid w:val="00A82E2A"/>
    <w:rsid w:val="00A84033"/>
    <w:rsid w:val="00A85B2D"/>
    <w:rsid w:val="00A9173B"/>
    <w:rsid w:val="00A9333E"/>
    <w:rsid w:val="00A95C6A"/>
    <w:rsid w:val="00AA2D43"/>
    <w:rsid w:val="00AA3925"/>
    <w:rsid w:val="00AA6312"/>
    <w:rsid w:val="00AA6BEF"/>
    <w:rsid w:val="00AB1187"/>
    <w:rsid w:val="00AB21ED"/>
    <w:rsid w:val="00AB440D"/>
    <w:rsid w:val="00AB47A2"/>
    <w:rsid w:val="00AB5A26"/>
    <w:rsid w:val="00AD0C54"/>
    <w:rsid w:val="00AD54D3"/>
    <w:rsid w:val="00AD792F"/>
    <w:rsid w:val="00AE0FEB"/>
    <w:rsid w:val="00AE3827"/>
    <w:rsid w:val="00AE6C2A"/>
    <w:rsid w:val="00AF0B84"/>
    <w:rsid w:val="00AF1077"/>
    <w:rsid w:val="00AF20F1"/>
    <w:rsid w:val="00B005F9"/>
    <w:rsid w:val="00B02630"/>
    <w:rsid w:val="00B042E1"/>
    <w:rsid w:val="00B056EA"/>
    <w:rsid w:val="00B14FF4"/>
    <w:rsid w:val="00B30BCF"/>
    <w:rsid w:val="00B351A2"/>
    <w:rsid w:val="00B372B9"/>
    <w:rsid w:val="00B37DEC"/>
    <w:rsid w:val="00B41C22"/>
    <w:rsid w:val="00B43222"/>
    <w:rsid w:val="00B4324C"/>
    <w:rsid w:val="00B50296"/>
    <w:rsid w:val="00B52A8B"/>
    <w:rsid w:val="00B75225"/>
    <w:rsid w:val="00B77C8F"/>
    <w:rsid w:val="00B84D43"/>
    <w:rsid w:val="00B8502B"/>
    <w:rsid w:val="00B864AD"/>
    <w:rsid w:val="00B87437"/>
    <w:rsid w:val="00B9566D"/>
    <w:rsid w:val="00BA4610"/>
    <w:rsid w:val="00BB191E"/>
    <w:rsid w:val="00BB63D7"/>
    <w:rsid w:val="00BC1017"/>
    <w:rsid w:val="00BC1DDA"/>
    <w:rsid w:val="00BC73C0"/>
    <w:rsid w:val="00BD0A5C"/>
    <w:rsid w:val="00BD535C"/>
    <w:rsid w:val="00BE0509"/>
    <w:rsid w:val="00BE0981"/>
    <w:rsid w:val="00BE0FB7"/>
    <w:rsid w:val="00BE1275"/>
    <w:rsid w:val="00BE1BCB"/>
    <w:rsid w:val="00BE2A36"/>
    <w:rsid w:val="00BE63A3"/>
    <w:rsid w:val="00BF2776"/>
    <w:rsid w:val="00BF43B0"/>
    <w:rsid w:val="00BF7506"/>
    <w:rsid w:val="00C007FE"/>
    <w:rsid w:val="00C01E0F"/>
    <w:rsid w:val="00C02C81"/>
    <w:rsid w:val="00C02DAA"/>
    <w:rsid w:val="00C11425"/>
    <w:rsid w:val="00C11A8B"/>
    <w:rsid w:val="00C1346B"/>
    <w:rsid w:val="00C14C06"/>
    <w:rsid w:val="00C22648"/>
    <w:rsid w:val="00C22843"/>
    <w:rsid w:val="00C244DD"/>
    <w:rsid w:val="00C35F8B"/>
    <w:rsid w:val="00C365EA"/>
    <w:rsid w:val="00C37387"/>
    <w:rsid w:val="00C40E8B"/>
    <w:rsid w:val="00C41243"/>
    <w:rsid w:val="00C43002"/>
    <w:rsid w:val="00C43A3B"/>
    <w:rsid w:val="00C44089"/>
    <w:rsid w:val="00C45FBD"/>
    <w:rsid w:val="00C46D8B"/>
    <w:rsid w:val="00C470B6"/>
    <w:rsid w:val="00C4764B"/>
    <w:rsid w:val="00C544B6"/>
    <w:rsid w:val="00C6226B"/>
    <w:rsid w:val="00C62FBD"/>
    <w:rsid w:val="00C83C09"/>
    <w:rsid w:val="00C8482B"/>
    <w:rsid w:val="00C860B5"/>
    <w:rsid w:val="00C927EA"/>
    <w:rsid w:val="00C9440C"/>
    <w:rsid w:val="00C95934"/>
    <w:rsid w:val="00C960A4"/>
    <w:rsid w:val="00CA583F"/>
    <w:rsid w:val="00CD0DBE"/>
    <w:rsid w:val="00CD7C1F"/>
    <w:rsid w:val="00CD7FB9"/>
    <w:rsid w:val="00CE403C"/>
    <w:rsid w:val="00CE4EF5"/>
    <w:rsid w:val="00CF4738"/>
    <w:rsid w:val="00CF6803"/>
    <w:rsid w:val="00CF6D5A"/>
    <w:rsid w:val="00D045A6"/>
    <w:rsid w:val="00D06B2C"/>
    <w:rsid w:val="00D17B14"/>
    <w:rsid w:val="00D24C0A"/>
    <w:rsid w:val="00D30DC3"/>
    <w:rsid w:val="00D30F40"/>
    <w:rsid w:val="00D54AC9"/>
    <w:rsid w:val="00D54CC5"/>
    <w:rsid w:val="00D54F33"/>
    <w:rsid w:val="00D54FC0"/>
    <w:rsid w:val="00D57E6B"/>
    <w:rsid w:val="00D60063"/>
    <w:rsid w:val="00D6227D"/>
    <w:rsid w:val="00D63629"/>
    <w:rsid w:val="00D75E93"/>
    <w:rsid w:val="00D778E3"/>
    <w:rsid w:val="00D77B63"/>
    <w:rsid w:val="00D80B1D"/>
    <w:rsid w:val="00D8580D"/>
    <w:rsid w:val="00D86585"/>
    <w:rsid w:val="00D90DB4"/>
    <w:rsid w:val="00D90FB1"/>
    <w:rsid w:val="00D91FE2"/>
    <w:rsid w:val="00D94504"/>
    <w:rsid w:val="00DA3372"/>
    <w:rsid w:val="00DC0458"/>
    <w:rsid w:val="00DC3E1F"/>
    <w:rsid w:val="00DD7FF0"/>
    <w:rsid w:val="00DE1091"/>
    <w:rsid w:val="00DE3C4C"/>
    <w:rsid w:val="00DE683A"/>
    <w:rsid w:val="00DF2A36"/>
    <w:rsid w:val="00DF5D24"/>
    <w:rsid w:val="00DF6AE8"/>
    <w:rsid w:val="00E04483"/>
    <w:rsid w:val="00E05691"/>
    <w:rsid w:val="00E113FA"/>
    <w:rsid w:val="00E1371C"/>
    <w:rsid w:val="00E20831"/>
    <w:rsid w:val="00E27E98"/>
    <w:rsid w:val="00E302AD"/>
    <w:rsid w:val="00E308A9"/>
    <w:rsid w:val="00E315D9"/>
    <w:rsid w:val="00E3210E"/>
    <w:rsid w:val="00E371AD"/>
    <w:rsid w:val="00E435FB"/>
    <w:rsid w:val="00E4516D"/>
    <w:rsid w:val="00E52A96"/>
    <w:rsid w:val="00E52D9E"/>
    <w:rsid w:val="00E544F8"/>
    <w:rsid w:val="00E54F7A"/>
    <w:rsid w:val="00E56B1E"/>
    <w:rsid w:val="00E57EB9"/>
    <w:rsid w:val="00E62756"/>
    <w:rsid w:val="00E631B5"/>
    <w:rsid w:val="00E67427"/>
    <w:rsid w:val="00E722F0"/>
    <w:rsid w:val="00E73307"/>
    <w:rsid w:val="00E73F83"/>
    <w:rsid w:val="00E8078C"/>
    <w:rsid w:val="00E82717"/>
    <w:rsid w:val="00E82D2B"/>
    <w:rsid w:val="00E875A1"/>
    <w:rsid w:val="00E9382B"/>
    <w:rsid w:val="00E9478C"/>
    <w:rsid w:val="00E9595F"/>
    <w:rsid w:val="00EA0DD9"/>
    <w:rsid w:val="00EA42B3"/>
    <w:rsid w:val="00EA74F8"/>
    <w:rsid w:val="00EB6D05"/>
    <w:rsid w:val="00EC1946"/>
    <w:rsid w:val="00EC431E"/>
    <w:rsid w:val="00EC569C"/>
    <w:rsid w:val="00ED112A"/>
    <w:rsid w:val="00ED159E"/>
    <w:rsid w:val="00ED2BF2"/>
    <w:rsid w:val="00ED4E4C"/>
    <w:rsid w:val="00EE7E91"/>
    <w:rsid w:val="00EF3571"/>
    <w:rsid w:val="00EF62E7"/>
    <w:rsid w:val="00F019FB"/>
    <w:rsid w:val="00F046FA"/>
    <w:rsid w:val="00F07E49"/>
    <w:rsid w:val="00F10629"/>
    <w:rsid w:val="00F22623"/>
    <w:rsid w:val="00F2474F"/>
    <w:rsid w:val="00F31722"/>
    <w:rsid w:val="00F324FA"/>
    <w:rsid w:val="00F3646F"/>
    <w:rsid w:val="00F46BC6"/>
    <w:rsid w:val="00F64001"/>
    <w:rsid w:val="00F65C6B"/>
    <w:rsid w:val="00F6780C"/>
    <w:rsid w:val="00F73695"/>
    <w:rsid w:val="00F76C5E"/>
    <w:rsid w:val="00F77335"/>
    <w:rsid w:val="00F8132D"/>
    <w:rsid w:val="00F84C99"/>
    <w:rsid w:val="00F85B91"/>
    <w:rsid w:val="00F87277"/>
    <w:rsid w:val="00F93CE5"/>
    <w:rsid w:val="00FA3499"/>
    <w:rsid w:val="00FA73D5"/>
    <w:rsid w:val="00FB36BD"/>
    <w:rsid w:val="00FB6B40"/>
    <w:rsid w:val="00FC1906"/>
    <w:rsid w:val="00FC2253"/>
    <w:rsid w:val="00FD0BAD"/>
    <w:rsid w:val="00FD0C2A"/>
    <w:rsid w:val="00FD0C6C"/>
    <w:rsid w:val="00FD227B"/>
    <w:rsid w:val="00FE1058"/>
    <w:rsid w:val="00FE2F0E"/>
    <w:rsid w:val="00FE302B"/>
    <w:rsid w:val="00FE3253"/>
    <w:rsid w:val="00FE3D88"/>
    <w:rsid w:val="00FE48E5"/>
    <w:rsid w:val="00FF1CC3"/>
    <w:rsid w:val="00FF25F9"/>
    <w:rsid w:val="00FF381D"/>
    <w:rsid w:val="00FF735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75A1"/>
  </w:style>
  <w:style w:type="paragraph" w:styleId="Heading1">
    <w:name w:val="heading 1"/>
    <w:basedOn w:val="Normal"/>
    <w:next w:val="Normal"/>
    <w:link w:val="Heading1Char"/>
    <w:uiPriority w:val="9"/>
    <w:qFormat/>
    <w:rsid w:val="005C6C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6CB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4143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4331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6227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14F8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14F82"/>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5C6CB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C6CB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470A3"/>
    <w:rPr>
      <w:color w:val="0000FF" w:themeColor="hyperlink"/>
      <w:u w:val="single"/>
    </w:rPr>
  </w:style>
  <w:style w:type="paragraph" w:styleId="BalloonText">
    <w:name w:val="Balloon Text"/>
    <w:basedOn w:val="Normal"/>
    <w:link w:val="BalloonTextChar"/>
    <w:uiPriority w:val="99"/>
    <w:semiHidden/>
    <w:unhideWhenUsed/>
    <w:rsid w:val="005414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1434"/>
    <w:rPr>
      <w:rFonts w:ascii="Tahoma" w:hAnsi="Tahoma" w:cs="Tahoma"/>
      <w:sz w:val="16"/>
      <w:szCs w:val="16"/>
    </w:rPr>
  </w:style>
  <w:style w:type="character" w:customStyle="1" w:styleId="Heading3Char">
    <w:name w:val="Heading 3 Char"/>
    <w:basedOn w:val="DefaultParagraphFont"/>
    <w:link w:val="Heading3"/>
    <w:uiPriority w:val="9"/>
    <w:rsid w:val="00541434"/>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E27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27B1"/>
  </w:style>
  <w:style w:type="paragraph" w:styleId="Footer">
    <w:name w:val="footer"/>
    <w:basedOn w:val="Normal"/>
    <w:link w:val="FooterChar"/>
    <w:uiPriority w:val="99"/>
    <w:semiHidden/>
    <w:unhideWhenUsed/>
    <w:rsid w:val="007E27B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7E27B1"/>
  </w:style>
  <w:style w:type="table" w:styleId="TableGrid">
    <w:name w:val="Table Grid"/>
    <w:basedOn w:val="TableNormal"/>
    <w:uiPriority w:val="59"/>
    <w:rsid w:val="00E73F8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Accent11">
    <w:name w:val="Light Shading - Accent 11"/>
    <w:basedOn w:val="TableNormal"/>
    <w:uiPriority w:val="60"/>
    <w:rsid w:val="0008430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ListParagraph">
    <w:name w:val="List Paragraph"/>
    <w:basedOn w:val="Normal"/>
    <w:uiPriority w:val="34"/>
    <w:qFormat/>
    <w:rsid w:val="006A6327"/>
    <w:pPr>
      <w:ind w:left="720"/>
      <w:contextualSpacing/>
    </w:pPr>
  </w:style>
  <w:style w:type="paragraph" w:styleId="Caption">
    <w:name w:val="caption"/>
    <w:basedOn w:val="Normal"/>
    <w:next w:val="Normal"/>
    <w:uiPriority w:val="35"/>
    <w:unhideWhenUsed/>
    <w:qFormat/>
    <w:rsid w:val="00D90DB4"/>
    <w:pPr>
      <w:spacing w:line="240" w:lineRule="auto"/>
    </w:pPr>
    <w:rPr>
      <w:b/>
      <w:bCs/>
      <w:color w:val="4F81BD" w:themeColor="accent1"/>
      <w:sz w:val="18"/>
      <w:szCs w:val="18"/>
    </w:rPr>
  </w:style>
  <w:style w:type="paragraph" w:styleId="TOCHeading">
    <w:name w:val="TOC Heading"/>
    <w:basedOn w:val="Heading1"/>
    <w:next w:val="Normal"/>
    <w:uiPriority w:val="39"/>
    <w:unhideWhenUsed/>
    <w:qFormat/>
    <w:rsid w:val="00AF1077"/>
    <w:pPr>
      <w:outlineLvl w:val="9"/>
    </w:pPr>
  </w:style>
  <w:style w:type="paragraph" w:styleId="TOC2">
    <w:name w:val="toc 2"/>
    <w:basedOn w:val="Normal"/>
    <w:next w:val="Normal"/>
    <w:autoRedefine/>
    <w:uiPriority w:val="39"/>
    <w:unhideWhenUsed/>
    <w:qFormat/>
    <w:rsid w:val="00AF1077"/>
    <w:pPr>
      <w:spacing w:after="100"/>
      <w:ind w:left="220"/>
    </w:pPr>
    <w:rPr>
      <w:rFonts w:eastAsiaTheme="minorEastAsia"/>
    </w:rPr>
  </w:style>
  <w:style w:type="paragraph" w:styleId="TOC1">
    <w:name w:val="toc 1"/>
    <w:basedOn w:val="Normal"/>
    <w:next w:val="Normal"/>
    <w:autoRedefine/>
    <w:uiPriority w:val="39"/>
    <w:unhideWhenUsed/>
    <w:qFormat/>
    <w:rsid w:val="00690A58"/>
    <w:pPr>
      <w:tabs>
        <w:tab w:val="right" w:leader="dot" w:pos="9350"/>
      </w:tabs>
      <w:spacing w:after="100"/>
    </w:pPr>
    <w:rPr>
      <w:rFonts w:eastAsiaTheme="minorEastAsia"/>
    </w:rPr>
  </w:style>
  <w:style w:type="paragraph" w:styleId="TOC3">
    <w:name w:val="toc 3"/>
    <w:basedOn w:val="Normal"/>
    <w:next w:val="Normal"/>
    <w:autoRedefine/>
    <w:uiPriority w:val="39"/>
    <w:unhideWhenUsed/>
    <w:qFormat/>
    <w:rsid w:val="00AF1077"/>
    <w:pPr>
      <w:spacing w:after="100"/>
      <w:ind w:left="440"/>
    </w:pPr>
    <w:rPr>
      <w:rFonts w:eastAsiaTheme="minorEastAsia"/>
    </w:rPr>
  </w:style>
  <w:style w:type="paragraph" w:customStyle="1" w:styleId="Style1">
    <w:name w:val="Style1"/>
    <w:basedOn w:val="Heading1"/>
    <w:link w:val="Style1Char"/>
    <w:qFormat/>
    <w:rsid w:val="00AF1077"/>
    <w:pPr>
      <w:jc w:val="center"/>
    </w:pPr>
    <w:rPr>
      <w:sz w:val="56"/>
      <w:szCs w:val="56"/>
    </w:rPr>
  </w:style>
  <w:style w:type="character" w:customStyle="1" w:styleId="Style1Char">
    <w:name w:val="Style1 Char"/>
    <w:basedOn w:val="Heading1Char"/>
    <w:link w:val="Style1"/>
    <w:rsid w:val="00AF1077"/>
    <w:rPr>
      <w:b/>
      <w:bCs/>
      <w:sz w:val="56"/>
      <w:szCs w:val="56"/>
    </w:rPr>
  </w:style>
  <w:style w:type="character" w:customStyle="1" w:styleId="Heading4Char">
    <w:name w:val="Heading 4 Char"/>
    <w:basedOn w:val="DefaultParagraphFont"/>
    <w:link w:val="Heading4"/>
    <w:uiPriority w:val="9"/>
    <w:rsid w:val="0024331B"/>
    <w:rPr>
      <w:rFonts w:asciiTheme="majorHAnsi" w:eastAsiaTheme="majorEastAsia" w:hAnsiTheme="majorHAnsi" w:cstheme="majorBidi"/>
      <w:b/>
      <w:bCs/>
      <w:i/>
      <w:iCs/>
      <w:color w:val="4F81BD" w:themeColor="accent1"/>
    </w:rPr>
  </w:style>
  <w:style w:type="character" w:styleId="HTMLCite">
    <w:name w:val="HTML Cite"/>
    <w:basedOn w:val="DefaultParagraphFont"/>
    <w:uiPriority w:val="99"/>
    <w:semiHidden/>
    <w:unhideWhenUsed/>
    <w:rsid w:val="005C4A73"/>
    <w:rPr>
      <w:i/>
      <w:iCs/>
    </w:rPr>
  </w:style>
  <w:style w:type="character" w:styleId="FollowedHyperlink">
    <w:name w:val="FollowedHyperlink"/>
    <w:basedOn w:val="DefaultParagraphFont"/>
    <w:uiPriority w:val="99"/>
    <w:semiHidden/>
    <w:unhideWhenUsed/>
    <w:rsid w:val="00AA3925"/>
    <w:rPr>
      <w:color w:val="800080" w:themeColor="followedHyperlink"/>
      <w:u w:val="single"/>
    </w:rPr>
  </w:style>
  <w:style w:type="character" w:styleId="CommentReference">
    <w:name w:val="annotation reference"/>
    <w:basedOn w:val="DefaultParagraphFont"/>
    <w:uiPriority w:val="99"/>
    <w:semiHidden/>
    <w:unhideWhenUsed/>
    <w:rsid w:val="009942A2"/>
    <w:rPr>
      <w:sz w:val="16"/>
      <w:szCs w:val="16"/>
    </w:rPr>
  </w:style>
  <w:style w:type="paragraph" w:styleId="CommentText">
    <w:name w:val="annotation text"/>
    <w:basedOn w:val="Normal"/>
    <w:link w:val="CommentTextChar"/>
    <w:uiPriority w:val="99"/>
    <w:semiHidden/>
    <w:unhideWhenUsed/>
    <w:rsid w:val="009942A2"/>
    <w:pPr>
      <w:spacing w:line="240" w:lineRule="auto"/>
    </w:pPr>
    <w:rPr>
      <w:sz w:val="20"/>
      <w:szCs w:val="20"/>
    </w:rPr>
  </w:style>
  <w:style w:type="character" w:customStyle="1" w:styleId="CommentTextChar">
    <w:name w:val="Comment Text Char"/>
    <w:basedOn w:val="DefaultParagraphFont"/>
    <w:link w:val="CommentText"/>
    <w:uiPriority w:val="99"/>
    <w:semiHidden/>
    <w:rsid w:val="009942A2"/>
    <w:rPr>
      <w:sz w:val="20"/>
      <w:szCs w:val="20"/>
    </w:rPr>
  </w:style>
  <w:style w:type="paragraph" w:styleId="CommentSubject">
    <w:name w:val="annotation subject"/>
    <w:basedOn w:val="CommentText"/>
    <w:next w:val="CommentText"/>
    <w:link w:val="CommentSubjectChar"/>
    <w:uiPriority w:val="99"/>
    <w:semiHidden/>
    <w:unhideWhenUsed/>
    <w:rsid w:val="009942A2"/>
    <w:rPr>
      <w:b/>
      <w:bCs/>
    </w:rPr>
  </w:style>
  <w:style w:type="character" w:customStyle="1" w:styleId="CommentSubjectChar">
    <w:name w:val="Comment Subject Char"/>
    <w:basedOn w:val="CommentTextChar"/>
    <w:link w:val="CommentSubject"/>
    <w:uiPriority w:val="99"/>
    <w:semiHidden/>
    <w:rsid w:val="009942A2"/>
    <w:rPr>
      <w:b/>
      <w:bCs/>
    </w:rPr>
  </w:style>
  <w:style w:type="character" w:customStyle="1" w:styleId="Heading5Char">
    <w:name w:val="Heading 5 Char"/>
    <w:basedOn w:val="DefaultParagraphFont"/>
    <w:link w:val="Heading5"/>
    <w:uiPriority w:val="9"/>
    <w:rsid w:val="00D6227D"/>
    <w:rPr>
      <w:rFonts w:asciiTheme="majorHAnsi" w:eastAsiaTheme="majorEastAsia" w:hAnsiTheme="majorHAnsi" w:cstheme="majorBidi"/>
      <w:color w:val="243F60" w:themeColor="accent1" w:themeShade="7F"/>
    </w:rPr>
  </w:style>
</w:styles>
</file>

<file path=word/webSettings.xml><?xml version="1.0" encoding="utf-8"?>
<w:webSettings xmlns:r="http://schemas.openxmlformats.org/officeDocument/2006/relationships" xmlns:w="http://schemas.openxmlformats.org/wordprocessingml/2006/main">
  <w:divs>
    <w:div w:id="258291152">
      <w:bodyDiv w:val="1"/>
      <w:marLeft w:val="0"/>
      <w:marRight w:val="0"/>
      <w:marTop w:val="0"/>
      <w:marBottom w:val="0"/>
      <w:divBdr>
        <w:top w:val="none" w:sz="0" w:space="0" w:color="auto"/>
        <w:left w:val="none" w:sz="0" w:space="0" w:color="auto"/>
        <w:bottom w:val="none" w:sz="0" w:space="0" w:color="auto"/>
        <w:right w:val="none" w:sz="0" w:space="0" w:color="auto"/>
      </w:divBdr>
      <w:divsChild>
        <w:div w:id="1176845263">
          <w:marLeft w:val="547"/>
          <w:marRight w:val="0"/>
          <w:marTop w:val="154"/>
          <w:marBottom w:val="0"/>
          <w:divBdr>
            <w:top w:val="none" w:sz="0" w:space="0" w:color="auto"/>
            <w:left w:val="none" w:sz="0" w:space="0" w:color="auto"/>
            <w:bottom w:val="none" w:sz="0" w:space="0" w:color="auto"/>
            <w:right w:val="none" w:sz="0" w:space="0" w:color="auto"/>
          </w:divBdr>
        </w:div>
        <w:div w:id="290327467">
          <w:marLeft w:val="1166"/>
          <w:marRight w:val="0"/>
          <w:marTop w:val="134"/>
          <w:marBottom w:val="0"/>
          <w:divBdr>
            <w:top w:val="none" w:sz="0" w:space="0" w:color="auto"/>
            <w:left w:val="none" w:sz="0" w:space="0" w:color="auto"/>
            <w:bottom w:val="none" w:sz="0" w:space="0" w:color="auto"/>
            <w:right w:val="none" w:sz="0" w:space="0" w:color="auto"/>
          </w:divBdr>
        </w:div>
        <w:div w:id="410853702">
          <w:marLeft w:val="547"/>
          <w:marRight w:val="0"/>
          <w:marTop w:val="154"/>
          <w:marBottom w:val="0"/>
          <w:divBdr>
            <w:top w:val="none" w:sz="0" w:space="0" w:color="auto"/>
            <w:left w:val="none" w:sz="0" w:space="0" w:color="auto"/>
            <w:bottom w:val="none" w:sz="0" w:space="0" w:color="auto"/>
            <w:right w:val="none" w:sz="0" w:space="0" w:color="auto"/>
          </w:divBdr>
        </w:div>
        <w:div w:id="375859013">
          <w:marLeft w:val="1166"/>
          <w:marRight w:val="0"/>
          <w:marTop w:val="134"/>
          <w:marBottom w:val="0"/>
          <w:divBdr>
            <w:top w:val="none" w:sz="0" w:space="0" w:color="auto"/>
            <w:left w:val="none" w:sz="0" w:space="0" w:color="auto"/>
            <w:bottom w:val="none" w:sz="0" w:space="0" w:color="auto"/>
            <w:right w:val="none" w:sz="0" w:space="0" w:color="auto"/>
          </w:divBdr>
        </w:div>
      </w:divsChild>
    </w:div>
    <w:div w:id="1236551541">
      <w:bodyDiv w:val="1"/>
      <w:marLeft w:val="0"/>
      <w:marRight w:val="0"/>
      <w:marTop w:val="0"/>
      <w:marBottom w:val="0"/>
      <w:divBdr>
        <w:top w:val="none" w:sz="0" w:space="0" w:color="auto"/>
        <w:left w:val="none" w:sz="0" w:space="0" w:color="auto"/>
        <w:bottom w:val="none" w:sz="0" w:space="0" w:color="auto"/>
        <w:right w:val="none" w:sz="0" w:space="0" w:color="auto"/>
      </w:divBdr>
      <w:divsChild>
        <w:div w:id="1679624672">
          <w:marLeft w:val="547"/>
          <w:marRight w:val="0"/>
          <w:marTop w:val="144"/>
          <w:marBottom w:val="0"/>
          <w:divBdr>
            <w:top w:val="none" w:sz="0" w:space="0" w:color="auto"/>
            <w:left w:val="none" w:sz="0" w:space="0" w:color="auto"/>
            <w:bottom w:val="none" w:sz="0" w:space="0" w:color="auto"/>
            <w:right w:val="none" w:sz="0" w:space="0" w:color="auto"/>
          </w:divBdr>
        </w:div>
        <w:div w:id="1563980747">
          <w:marLeft w:val="547"/>
          <w:marRight w:val="0"/>
          <w:marTop w:val="144"/>
          <w:marBottom w:val="0"/>
          <w:divBdr>
            <w:top w:val="none" w:sz="0" w:space="0" w:color="auto"/>
            <w:left w:val="none" w:sz="0" w:space="0" w:color="auto"/>
            <w:bottom w:val="none" w:sz="0" w:space="0" w:color="auto"/>
            <w:right w:val="none" w:sz="0" w:space="0" w:color="auto"/>
          </w:divBdr>
        </w:div>
        <w:div w:id="1697151662">
          <w:marLeft w:val="1166"/>
          <w:marRight w:val="0"/>
          <w:marTop w:val="125"/>
          <w:marBottom w:val="0"/>
          <w:divBdr>
            <w:top w:val="none" w:sz="0" w:space="0" w:color="auto"/>
            <w:left w:val="none" w:sz="0" w:space="0" w:color="auto"/>
            <w:bottom w:val="none" w:sz="0" w:space="0" w:color="auto"/>
            <w:right w:val="none" w:sz="0" w:space="0" w:color="auto"/>
          </w:divBdr>
        </w:div>
        <w:div w:id="83260646">
          <w:marLeft w:val="1166"/>
          <w:marRight w:val="0"/>
          <w:marTop w:val="125"/>
          <w:marBottom w:val="0"/>
          <w:divBdr>
            <w:top w:val="none" w:sz="0" w:space="0" w:color="auto"/>
            <w:left w:val="none" w:sz="0" w:space="0" w:color="auto"/>
            <w:bottom w:val="none" w:sz="0" w:space="0" w:color="auto"/>
            <w:right w:val="none" w:sz="0" w:space="0" w:color="auto"/>
          </w:divBdr>
        </w:div>
        <w:div w:id="1227914561">
          <w:marLeft w:val="1166"/>
          <w:marRight w:val="0"/>
          <w:marTop w:val="125"/>
          <w:marBottom w:val="0"/>
          <w:divBdr>
            <w:top w:val="none" w:sz="0" w:space="0" w:color="auto"/>
            <w:left w:val="none" w:sz="0" w:space="0" w:color="auto"/>
            <w:bottom w:val="none" w:sz="0" w:space="0" w:color="auto"/>
            <w:right w:val="none" w:sz="0" w:space="0" w:color="auto"/>
          </w:divBdr>
        </w:div>
      </w:divsChild>
    </w:div>
    <w:div w:id="1410883862">
      <w:bodyDiv w:val="1"/>
      <w:marLeft w:val="0"/>
      <w:marRight w:val="0"/>
      <w:marTop w:val="0"/>
      <w:marBottom w:val="0"/>
      <w:divBdr>
        <w:top w:val="none" w:sz="0" w:space="0" w:color="auto"/>
        <w:left w:val="none" w:sz="0" w:space="0" w:color="auto"/>
        <w:bottom w:val="none" w:sz="0" w:space="0" w:color="auto"/>
        <w:right w:val="none" w:sz="0" w:space="0" w:color="auto"/>
      </w:divBdr>
      <w:divsChild>
        <w:div w:id="342514109">
          <w:marLeft w:val="547"/>
          <w:marRight w:val="0"/>
          <w:marTop w:val="96"/>
          <w:marBottom w:val="0"/>
          <w:divBdr>
            <w:top w:val="none" w:sz="0" w:space="0" w:color="auto"/>
            <w:left w:val="none" w:sz="0" w:space="0" w:color="auto"/>
            <w:bottom w:val="none" w:sz="0" w:space="0" w:color="auto"/>
            <w:right w:val="none" w:sz="0" w:space="0" w:color="auto"/>
          </w:divBdr>
        </w:div>
        <w:div w:id="1539320890">
          <w:marLeft w:val="547"/>
          <w:marRight w:val="0"/>
          <w:marTop w:val="96"/>
          <w:marBottom w:val="0"/>
          <w:divBdr>
            <w:top w:val="none" w:sz="0" w:space="0" w:color="auto"/>
            <w:left w:val="none" w:sz="0" w:space="0" w:color="auto"/>
            <w:bottom w:val="none" w:sz="0" w:space="0" w:color="auto"/>
            <w:right w:val="none" w:sz="0" w:space="0" w:color="auto"/>
          </w:divBdr>
        </w:div>
        <w:div w:id="1138690177">
          <w:marLeft w:val="1526"/>
          <w:marRight w:val="0"/>
          <w:marTop w:val="86"/>
          <w:marBottom w:val="0"/>
          <w:divBdr>
            <w:top w:val="none" w:sz="0" w:space="0" w:color="auto"/>
            <w:left w:val="none" w:sz="0" w:space="0" w:color="auto"/>
            <w:bottom w:val="none" w:sz="0" w:space="0" w:color="auto"/>
            <w:right w:val="none" w:sz="0" w:space="0" w:color="auto"/>
          </w:divBdr>
        </w:div>
        <w:div w:id="1421027896">
          <w:marLeft w:val="1526"/>
          <w:marRight w:val="0"/>
          <w:marTop w:val="86"/>
          <w:marBottom w:val="0"/>
          <w:divBdr>
            <w:top w:val="none" w:sz="0" w:space="0" w:color="auto"/>
            <w:left w:val="none" w:sz="0" w:space="0" w:color="auto"/>
            <w:bottom w:val="none" w:sz="0" w:space="0" w:color="auto"/>
            <w:right w:val="none" w:sz="0" w:space="0" w:color="auto"/>
          </w:divBdr>
        </w:div>
        <w:div w:id="908006064">
          <w:marLeft w:val="1526"/>
          <w:marRight w:val="0"/>
          <w:marTop w:val="86"/>
          <w:marBottom w:val="0"/>
          <w:divBdr>
            <w:top w:val="none" w:sz="0" w:space="0" w:color="auto"/>
            <w:left w:val="none" w:sz="0" w:space="0" w:color="auto"/>
            <w:bottom w:val="none" w:sz="0" w:space="0" w:color="auto"/>
            <w:right w:val="none" w:sz="0" w:space="0" w:color="auto"/>
          </w:divBdr>
        </w:div>
        <w:div w:id="1815371431">
          <w:marLeft w:val="1526"/>
          <w:marRight w:val="0"/>
          <w:marTop w:val="86"/>
          <w:marBottom w:val="0"/>
          <w:divBdr>
            <w:top w:val="none" w:sz="0" w:space="0" w:color="auto"/>
            <w:left w:val="none" w:sz="0" w:space="0" w:color="auto"/>
            <w:bottom w:val="none" w:sz="0" w:space="0" w:color="auto"/>
            <w:right w:val="none" w:sz="0" w:space="0" w:color="auto"/>
          </w:divBdr>
        </w:div>
        <w:div w:id="1168906823">
          <w:marLeft w:val="1526"/>
          <w:marRight w:val="0"/>
          <w:marTop w:val="86"/>
          <w:marBottom w:val="0"/>
          <w:divBdr>
            <w:top w:val="none" w:sz="0" w:space="0" w:color="auto"/>
            <w:left w:val="none" w:sz="0" w:space="0" w:color="auto"/>
            <w:bottom w:val="none" w:sz="0" w:space="0" w:color="auto"/>
            <w:right w:val="none" w:sz="0" w:space="0" w:color="auto"/>
          </w:divBdr>
        </w:div>
        <w:div w:id="495346223">
          <w:marLeft w:val="1526"/>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hydrodesktop.com" TargetMode="Externa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eamless.usgs.gov/"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yperlink" Target="http://www.hydrodesktop.com/" TargetMode="External"/><Relationship Id="rId24" Type="http://schemas.openxmlformats.org/officeDocument/2006/relationships/hyperlink" Target="http://seamless.usgs.gov/"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oils.usda.gov/survey/geography/ssurgo/"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5.png"/><Relationship Id="rId10" Type="http://schemas.openxmlformats.org/officeDocument/2006/relationships/hyperlink" Target="http://hydrodesktop.codeplex.com/SourceControl/list/changesets" TargetMode="Externa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microsoft.com/express/Downloads/" TargetMode="External"/><Relationship Id="rId65" Type="http://schemas.openxmlformats.org/officeDocument/2006/relationships/image" Target="media/image48.png"/><Relationship Id="rId73" Type="http://schemas.openxmlformats.org/officeDocument/2006/relationships/hyperlink" Target="http://hydrodesktop.codeplex.com/SourceControl/list/changesets" TargetMode="External"/><Relationship Id="rId4" Type="http://schemas.openxmlformats.org/officeDocument/2006/relationships/settings" Target="settings.xml"/><Relationship Id="rId9" Type="http://schemas.openxmlformats.org/officeDocument/2006/relationships/hyperlink" Target="http://www.openmi.org" TargetMode="External"/><Relationship Id="rId14" Type="http://schemas.openxmlformats.org/officeDocument/2006/relationships/image" Target="media/image3.png"/><Relationship Id="rId22" Type="http://schemas.openxmlformats.org/officeDocument/2006/relationships/hyperlink" Target="http://www.horizon-systems.com/nhdplu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msdn.microsoft.com/en-us/beginner/bb308734.aspx" TargetMode="External"/><Relationship Id="rId70" Type="http://schemas.openxmlformats.org/officeDocument/2006/relationships/image" Target="media/image5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C9FF2E-6210-42E7-A134-93D05D900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43</Pages>
  <Words>4924</Words>
  <Characters>28072</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32931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Jiri Kadlec</dc:creator>
  <cp:lastModifiedBy>jgoodall</cp:lastModifiedBy>
  <cp:revision>3</cp:revision>
  <cp:lastPrinted>2010-07-19T20:18:00Z</cp:lastPrinted>
  <dcterms:created xsi:type="dcterms:W3CDTF">2010-07-19T20:20:00Z</dcterms:created>
  <dcterms:modified xsi:type="dcterms:W3CDTF">2010-07-19T20:22:00Z</dcterms:modified>
</cp:coreProperties>
</file>